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466704" w:rsidRPr="004D3F93" w:rsidRDefault="004D3F93" w:rsidP="00466704">
      <w:pPr>
        <w:jc w:val="center"/>
        <w:rPr>
          <w:rFonts w:ascii="Times New Roman" w:hAnsi="Times New Roman" w:cs="Times New Roman"/>
          <w:b/>
          <w:sz w:val="24"/>
          <w:szCs w:val="24"/>
        </w:rPr>
      </w:pPr>
      <w:r w:rsidRPr="004D3F93">
        <w:rPr>
          <w:rFonts w:ascii="Times New Roman" w:hAnsi="Times New Roman" w:cs="Times New Roman"/>
          <w:b/>
          <w:sz w:val="24"/>
          <w:szCs w:val="24"/>
        </w:rPr>
        <w:t>Week 4 Blog</w:t>
      </w:r>
    </w:p>
    <w:p w:rsidR="00A11E79" w:rsidRPr="00A276EA" w:rsidRDefault="00885891"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Student’s Name</w:t>
      </w:r>
    </w:p>
    <w:p w:rsidR="00885891" w:rsidRPr="00A276EA" w:rsidRDefault="00885891"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Institution Affiliation</w:t>
      </w:r>
    </w:p>
    <w:p w:rsidR="003625A5" w:rsidRPr="00A276EA" w:rsidRDefault="003625A5" w:rsidP="009F0C32">
      <w:pPr>
        <w:spacing w:after="0" w:line="480" w:lineRule="auto"/>
        <w:contextualSpacing/>
        <w:jc w:val="center"/>
        <w:rPr>
          <w:rFonts w:ascii="Times New Roman" w:hAnsi="Times New Roman" w:cs="Times New Roman"/>
          <w:sz w:val="24"/>
          <w:szCs w:val="24"/>
        </w:rPr>
      </w:pPr>
      <w:r w:rsidRPr="00A276EA">
        <w:rPr>
          <w:rFonts w:ascii="Times New Roman" w:hAnsi="Times New Roman" w:cs="Times New Roman"/>
          <w:sz w:val="24"/>
          <w:szCs w:val="24"/>
        </w:rPr>
        <w:t>Date</w:t>
      </w:r>
    </w:p>
    <w:p w:rsidR="005053D3" w:rsidRPr="00A276EA" w:rsidRDefault="005053D3" w:rsidP="009F0C32">
      <w:pPr>
        <w:spacing w:after="0" w:line="480" w:lineRule="auto"/>
        <w:contextualSpacing/>
        <w:rPr>
          <w:rFonts w:ascii="Times New Roman" w:hAnsi="Times New Roman" w:cs="Times New Roman"/>
          <w:sz w:val="24"/>
          <w:szCs w:val="24"/>
        </w:rPr>
      </w:pPr>
    </w:p>
    <w:p w:rsidR="00885891" w:rsidRPr="00A276EA" w:rsidRDefault="00885891" w:rsidP="009F0C32">
      <w:pPr>
        <w:spacing w:after="0" w:line="480" w:lineRule="auto"/>
        <w:contextualSpacing/>
        <w:rPr>
          <w:rFonts w:ascii="Times New Roman" w:hAnsi="Times New Roman" w:cs="Times New Roman"/>
          <w:sz w:val="24"/>
          <w:szCs w:val="24"/>
        </w:rPr>
      </w:pPr>
    </w:p>
    <w:p w:rsidR="00885891" w:rsidRPr="00A276EA" w:rsidRDefault="00885891"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5053D3" w:rsidRPr="00A276EA" w:rsidRDefault="005053D3" w:rsidP="009F0C32">
      <w:pPr>
        <w:spacing w:after="0" w:line="480" w:lineRule="auto"/>
        <w:contextualSpacing/>
        <w:rPr>
          <w:rFonts w:ascii="Times New Roman" w:hAnsi="Times New Roman" w:cs="Times New Roman"/>
          <w:sz w:val="24"/>
          <w:szCs w:val="24"/>
        </w:rPr>
      </w:pPr>
    </w:p>
    <w:p w:rsidR="00F45257" w:rsidRPr="00A276EA" w:rsidRDefault="00F45257" w:rsidP="009F0C32">
      <w:pPr>
        <w:pStyle w:val="comp"/>
        <w:shd w:val="clear" w:color="auto" w:fill="FFFFFF"/>
        <w:spacing w:before="0" w:after="0" w:line="480" w:lineRule="auto"/>
        <w:contextualSpacing/>
        <w:jc w:val="both"/>
        <w:textAlignment w:val="baseline"/>
      </w:pPr>
    </w:p>
    <w:p w:rsidR="00ED3FED" w:rsidRPr="00ED3FED" w:rsidRDefault="00ED3FED" w:rsidP="009C374B">
      <w:pPr>
        <w:shd w:val="clear" w:color="auto" w:fill="FFFFFF"/>
        <w:spacing w:after="0" w:line="480" w:lineRule="auto"/>
        <w:contextualSpacing/>
        <w:rPr>
          <w:rFonts w:ascii="Times New Roman" w:eastAsia="Times New Roman" w:hAnsi="Times New Roman" w:cs="Times New Roman"/>
          <w:b/>
          <w:sz w:val="24"/>
          <w:szCs w:val="24"/>
        </w:rPr>
      </w:pPr>
      <w:r w:rsidRPr="00ED3FED">
        <w:rPr>
          <w:rFonts w:ascii="Times New Roman" w:eastAsia="Times New Roman" w:hAnsi="Times New Roman" w:cs="Times New Roman"/>
          <w:b/>
          <w:sz w:val="24"/>
          <w:szCs w:val="24"/>
        </w:rPr>
        <w:lastRenderedPageBreak/>
        <w:t>Article Summary</w:t>
      </w:r>
    </w:p>
    <w:p w:rsidR="00ED3FED" w:rsidRPr="00ED3FED" w:rsidRDefault="00477B3F" w:rsidP="009C374B">
      <w:pPr>
        <w:shd w:val="clear" w:color="auto" w:fill="FFFFFF"/>
        <w:spacing w:after="0" w:line="480" w:lineRule="auto"/>
        <w:ind w:firstLine="720"/>
        <w:contextualSpacing/>
        <w:rPr>
          <w:rFonts w:ascii="Times New Roman" w:eastAsia="Times New Roman" w:hAnsi="Times New Roman" w:cs="Times New Roman"/>
          <w:sz w:val="24"/>
          <w:szCs w:val="24"/>
        </w:rPr>
      </w:pPr>
      <w:r w:rsidRPr="00D37BC4">
        <w:rPr>
          <w:rFonts w:ascii="Times New Roman" w:eastAsia="Times New Roman" w:hAnsi="Times New Roman" w:cs="Times New Roman"/>
          <w:sz w:val="24"/>
          <w:szCs w:val="24"/>
        </w:rPr>
        <w:t xml:space="preserve">The topic that has been selected for this discussion is economic growth. </w:t>
      </w:r>
      <w:r w:rsidRPr="00477B3F">
        <w:rPr>
          <w:rFonts w:ascii="Times New Roman" w:hAnsi="Times New Roman" w:cs="Times New Roman"/>
          <w:sz w:val="24"/>
          <w:szCs w:val="24"/>
          <w:shd w:val="clear" w:color="auto" w:fill="FFFFFF"/>
        </w:rPr>
        <w:t xml:space="preserve">The article “Intangible Capital and Economic Growth” by </w:t>
      </w:r>
      <w:proofErr w:type="spellStart"/>
      <w:r w:rsidRPr="00477B3F">
        <w:rPr>
          <w:rFonts w:ascii="Times New Roman" w:hAnsi="Times New Roman" w:cs="Times New Roman"/>
          <w:sz w:val="24"/>
          <w:szCs w:val="24"/>
          <w:shd w:val="clear" w:color="auto" w:fill="FFFFFF"/>
        </w:rPr>
        <w:t>Corrado</w:t>
      </w:r>
      <w:proofErr w:type="spellEnd"/>
      <w:r w:rsidRPr="00477B3F">
        <w:rPr>
          <w:rFonts w:ascii="Times New Roman" w:hAnsi="Times New Roman" w:cs="Times New Roman"/>
          <w:sz w:val="24"/>
          <w:szCs w:val="24"/>
          <w:shd w:val="clear" w:color="auto" w:fill="FFFFFF"/>
        </w:rPr>
        <w:t xml:space="preserve">, </w:t>
      </w:r>
      <w:proofErr w:type="spellStart"/>
      <w:r w:rsidRPr="00477B3F">
        <w:rPr>
          <w:rFonts w:ascii="Times New Roman" w:hAnsi="Times New Roman" w:cs="Times New Roman"/>
          <w:sz w:val="24"/>
          <w:szCs w:val="24"/>
          <w:shd w:val="clear" w:color="auto" w:fill="FFFFFF"/>
        </w:rPr>
        <w:t>Hulten</w:t>
      </w:r>
      <w:proofErr w:type="spellEnd"/>
      <w:r w:rsidRPr="00477B3F">
        <w:rPr>
          <w:rFonts w:ascii="Times New Roman" w:hAnsi="Times New Roman" w:cs="Times New Roman"/>
          <w:sz w:val="24"/>
          <w:szCs w:val="24"/>
          <w:shd w:val="clear" w:color="auto" w:fill="FFFFFF"/>
        </w:rPr>
        <w:t xml:space="preserve">, &amp; </w:t>
      </w:r>
      <w:proofErr w:type="spellStart"/>
      <w:r w:rsidRPr="00477B3F">
        <w:rPr>
          <w:rFonts w:ascii="Times New Roman" w:hAnsi="Times New Roman" w:cs="Times New Roman"/>
          <w:sz w:val="24"/>
          <w:szCs w:val="24"/>
          <w:shd w:val="clear" w:color="auto" w:fill="FFFFFF"/>
        </w:rPr>
        <w:t>Sichel</w:t>
      </w:r>
      <w:proofErr w:type="spellEnd"/>
      <w:r w:rsidRPr="00477B3F">
        <w:rPr>
          <w:rFonts w:ascii="Times New Roman" w:hAnsi="Times New Roman" w:cs="Times New Roman"/>
          <w:sz w:val="24"/>
          <w:szCs w:val="24"/>
          <w:shd w:val="clear" w:color="auto" w:fill="FFFFFF"/>
        </w:rPr>
        <w:t>, (2006), applies novel sources-of-growth (SOG) framework to tackle the following problems: the quantity of growth in output that goes uncounted due to oversight of intangibles; the contribution of intangible capital in output growth; the impact of incorporating intangibles on allocating output growth amid capital data and “multifactor productivity growth”; as well as tries to determine whether “post1995 productivity pickup” appears different when intangibles are taken into consideration.</w:t>
      </w:r>
      <w:r w:rsidR="00ED3FED">
        <w:rPr>
          <w:rFonts w:ascii="Times New Roman" w:eastAsia="Times New Roman" w:hAnsi="Times New Roman" w:cs="Times New Roman"/>
          <w:sz w:val="24"/>
          <w:szCs w:val="24"/>
        </w:rPr>
        <w:t xml:space="preserve"> </w:t>
      </w:r>
      <w:r w:rsidR="00ED3FED" w:rsidRPr="00ED3FED">
        <w:rPr>
          <w:rFonts w:ascii="Times New Roman" w:hAnsi="Times New Roman" w:cs="Times New Roman"/>
          <w:sz w:val="24"/>
          <w:szCs w:val="24"/>
          <w:shd w:val="clear" w:color="auto" w:fill="FFFFFF"/>
        </w:rPr>
        <w:t>The authors found that, incorporating intangibles creates a major distinction in the calculated economic growth pattern: output growth ratios as well as output for each employee are found to improve at a evidently high quick rate when intangibles are incorporated than in the baseline situation in which intangible capital is totally overlooked, and capital expanding becomes the definitely leading foundation of growth in labor productivity.</w:t>
      </w:r>
    </w:p>
    <w:p w:rsidR="003864AB" w:rsidRDefault="003864AB" w:rsidP="009C374B">
      <w:pPr>
        <w:spacing w:line="480" w:lineRule="auto"/>
        <w:contextualSpacing/>
        <w:rPr>
          <w:rFonts w:ascii="Times New Roman" w:hAnsi="Times New Roman" w:cs="Times New Roman"/>
          <w:b/>
          <w:sz w:val="24"/>
          <w:szCs w:val="24"/>
          <w:shd w:val="clear" w:color="auto" w:fill="FFFFFF"/>
        </w:rPr>
      </w:pPr>
    </w:p>
    <w:p w:rsidR="003864AB" w:rsidRPr="003864AB" w:rsidRDefault="003864AB" w:rsidP="009C374B">
      <w:pPr>
        <w:spacing w:line="480" w:lineRule="auto"/>
        <w:contextualSpacing/>
        <w:rPr>
          <w:rFonts w:ascii="Times New Roman" w:hAnsi="Times New Roman" w:cs="Times New Roman"/>
          <w:b/>
          <w:sz w:val="24"/>
          <w:szCs w:val="24"/>
          <w:shd w:val="clear" w:color="auto" w:fill="FFFFFF"/>
        </w:rPr>
      </w:pPr>
      <w:r w:rsidRPr="003864AB">
        <w:rPr>
          <w:rFonts w:ascii="Times New Roman" w:hAnsi="Times New Roman" w:cs="Times New Roman"/>
          <w:b/>
          <w:sz w:val="24"/>
          <w:szCs w:val="24"/>
          <w:shd w:val="clear" w:color="auto" w:fill="FFFFFF"/>
        </w:rPr>
        <w:t>Chapter 8</w:t>
      </w:r>
    </w:p>
    <w:p w:rsidR="003864AB" w:rsidRDefault="003864AB" w:rsidP="009C374B">
      <w:pPr>
        <w:spacing w:line="480" w:lineRule="auto"/>
        <w:ind w:firstLine="720"/>
        <w:contextualSpacing/>
        <w:rPr>
          <w:rFonts w:ascii="Times New Roman" w:hAnsi="Times New Roman" w:cs="Times New Roman"/>
          <w:sz w:val="24"/>
          <w:szCs w:val="24"/>
          <w:shd w:val="clear" w:color="auto" w:fill="FFFFFF"/>
        </w:rPr>
      </w:pPr>
      <w:r w:rsidRPr="003864AB">
        <w:rPr>
          <w:rFonts w:ascii="Times New Roman" w:hAnsi="Times New Roman" w:cs="Times New Roman"/>
          <w:sz w:val="24"/>
          <w:szCs w:val="24"/>
          <w:shd w:val="clear" w:color="auto" w:fill="FFFFFF"/>
        </w:rPr>
        <w:t xml:space="preserve">In chapter 8, there are numerous interesting points that I have found. One of them is that, the chapter shades more light about the aspects of economy such as investments, income, supply and demand; incentives and costs that are also found in the identified article. These economic concepts can aid in elucidating many decisions that people make. Moreover, chapter eight also reveals the significance of GDP in measuring or gauging economic growth. In measuring economic growth, GDP is important as a measure of total production and income. This can be achieved through the application of GDP because GDP offers the data concerning the size of the economy including how the economy performs. </w:t>
      </w:r>
    </w:p>
    <w:p w:rsidR="003864AB" w:rsidRDefault="003864AB" w:rsidP="009C374B">
      <w:pPr>
        <w:spacing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w:t>
      </w:r>
      <w:r w:rsidRPr="003864AB">
        <w:rPr>
          <w:rFonts w:ascii="Times New Roman" w:hAnsi="Times New Roman" w:cs="Times New Roman"/>
          <w:sz w:val="24"/>
          <w:szCs w:val="24"/>
          <w:shd w:val="clear" w:color="auto" w:fill="FFFFFF"/>
        </w:rPr>
        <w:t>he growth rate of actual GDP is frequently implemented as a sign of the overall health of an economy. In other words, as indicated in chapter 8, an up-surge in actual GDP is viewed as an indication that the economy is progressing well. Chapter eight also discusses the income approach to measuring gauging (GDP); this approach is based on the accounting truth that every expense in an economy ought to be equivalent to the total income produced by the production of every economic good and service. As presented in chapter 8, GDP is calculated through multiplication of the quantities of all products and services generated by their prices, and adding the total.</w:t>
      </w:r>
    </w:p>
    <w:p w:rsidR="009C374B" w:rsidRDefault="009C374B" w:rsidP="009C374B">
      <w:pPr>
        <w:spacing w:line="480" w:lineRule="auto"/>
        <w:contextualSpacing/>
        <w:rPr>
          <w:rFonts w:ascii="Times New Roman" w:hAnsi="Times New Roman" w:cs="Times New Roman"/>
          <w:b/>
          <w:sz w:val="24"/>
          <w:szCs w:val="24"/>
          <w:shd w:val="clear" w:color="auto" w:fill="FFFFFF"/>
        </w:rPr>
      </w:pPr>
      <w:r w:rsidRPr="009C374B">
        <w:rPr>
          <w:rFonts w:ascii="Times New Roman" w:hAnsi="Times New Roman" w:cs="Times New Roman"/>
          <w:b/>
          <w:sz w:val="24"/>
          <w:szCs w:val="24"/>
          <w:shd w:val="clear" w:color="auto" w:fill="FFFFFF"/>
        </w:rPr>
        <w:t>Chapter 10</w:t>
      </w:r>
    </w:p>
    <w:p w:rsidR="009C374B" w:rsidRPr="009C374B" w:rsidRDefault="009C374B" w:rsidP="009C374B">
      <w:pPr>
        <w:spacing w:line="480" w:lineRule="auto"/>
        <w:ind w:firstLine="720"/>
        <w:contextualSpacing/>
        <w:rPr>
          <w:rFonts w:ascii="Times New Roman" w:hAnsi="Times New Roman" w:cs="Times New Roman"/>
          <w:sz w:val="24"/>
          <w:szCs w:val="24"/>
          <w:shd w:val="clear" w:color="auto" w:fill="FFFFFF"/>
        </w:rPr>
      </w:pPr>
      <w:r w:rsidRPr="009C374B">
        <w:rPr>
          <w:rFonts w:ascii="Times New Roman" w:hAnsi="Times New Roman" w:cs="Times New Roman"/>
          <w:sz w:val="24"/>
          <w:szCs w:val="24"/>
          <w:shd w:val="clear" w:color="auto" w:fill="FFFFFF"/>
        </w:rPr>
        <w:t xml:space="preserve">In regards to chapter 10, there are numerous interesting points that I have identified. One of them is economic growth; chapter 8 addresses how to acquiring economic growth, the significance of long-term economic growth and the aspects that impact economic growth. Long-run growth in macroeconomics is considered as the up-surge in the market value of products and services generated by an economy over duration. Moreover, long-run growth is identified through the proportion of change in the actual </w:t>
      </w:r>
      <w:r>
        <w:rPr>
          <w:rFonts w:ascii="Times New Roman" w:hAnsi="Times New Roman" w:cs="Times New Roman"/>
          <w:sz w:val="24"/>
          <w:szCs w:val="24"/>
          <w:shd w:val="clear" w:color="auto" w:fill="FFFFFF"/>
        </w:rPr>
        <w:t>“</w:t>
      </w:r>
      <w:r w:rsidRPr="009C374B">
        <w:rPr>
          <w:rFonts w:ascii="Times New Roman" w:hAnsi="Times New Roman" w:cs="Times New Roman"/>
          <w:sz w:val="24"/>
          <w:szCs w:val="24"/>
          <w:shd w:val="clear" w:color="auto" w:fill="FFFFFF"/>
        </w:rPr>
        <w:t>gross domestic product</w:t>
      </w:r>
      <w:r>
        <w:rPr>
          <w:rFonts w:ascii="Times New Roman" w:hAnsi="Times New Roman" w:cs="Times New Roman"/>
          <w:sz w:val="24"/>
          <w:szCs w:val="24"/>
          <w:shd w:val="clear" w:color="auto" w:fill="FFFFFF"/>
        </w:rPr>
        <w:t>”</w:t>
      </w:r>
      <w:r w:rsidRPr="009C374B">
        <w:rPr>
          <w:rFonts w:ascii="Times New Roman" w:hAnsi="Times New Roman" w:cs="Times New Roman"/>
          <w:sz w:val="24"/>
          <w:szCs w:val="24"/>
          <w:shd w:val="clear" w:color="auto" w:fill="FFFFFF"/>
        </w:rPr>
        <w:t xml:space="preserve"> (GDP).</w:t>
      </w:r>
    </w:p>
    <w:p w:rsidR="009C374B" w:rsidRPr="009C374B" w:rsidRDefault="009C374B" w:rsidP="009C374B">
      <w:pPr>
        <w:spacing w:line="480" w:lineRule="auto"/>
        <w:ind w:firstLine="720"/>
        <w:contextualSpacing/>
        <w:rPr>
          <w:rFonts w:ascii="Times New Roman" w:hAnsi="Times New Roman" w:cs="Times New Roman"/>
          <w:sz w:val="24"/>
          <w:szCs w:val="24"/>
          <w:shd w:val="clear" w:color="auto" w:fill="FFFFFF"/>
        </w:rPr>
      </w:pPr>
      <w:r w:rsidRPr="009C374B">
        <w:rPr>
          <w:rFonts w:ascii="Times New Roman" w:hAnsi="Times New Roman" w:cs="Times New Roman"/>
          <w:sz w:val="24"/>
          <w:szCs w:val="24"/>
          <w:shd w:val="clear" w:color="auto" w:fill="FFFFFF"/>
        </w:rPr>
        <w:t>Among the aspects that are linked to long-run growth as presented in chapter ten include a variety of economic variables like wages, demand, prices, capital, cost of production, supply, as well as labor, and capital. For instance, chapter ten indicates that, long-run economic growth can also be acquired through an increase in labor productivity, via efficient education and training or enhanced technology. Moreover, as presented in this chapter, long-run economic growth can be acquired through ups-surged capital such as investments in novel organizations.</w:t>
      </w:r>
    </w:p>
    <w:p w:rsidR="009C374B" w:rsidRDefault="009C374B" w:rsidP="009C374B">
      <w:pPr>
        <w:spacing w:line="480" w:lineRule="auto"/>
        <w:contextualSpacing/>
        <w:rPr>
          <w:rFonts w:ascii="Times New Roman" w:hAnsi="Times New Roman" w:cs="Times New Roman"/>
          <w:sz w:val="24"/>
          <w:szCs w:val="24"/>
          <w:shd w:val="clear" w:color="auto" w:fill="FFFFFF"/>
        </w:rPr>
      </w:pPr>
    </w:p>
    <w:p w:rsidR="009C374B" w:rsidRDefault="009C374B" w:rsidP="00194CA4">
      <w:pPr>
        <w:spacing w:line="480" w:lineRule="auto"/>
        <w:jc w:val="center"/>
        <w:rPr>
          <w:rFonts w:ascii="Times New Roman" w:hAnsi="Times New Roman" w:cs="Times New Roman"/>
          <w:sz w:val="24"/>
          <w:szCs w:val="24"/>
          <w:shd w:val="clear" w:color="auto" w:fill="FFFFFF"/>
        </w:rPr>
      </w:pPr>
    </w:p>
    <w:p w:rsidR="00194CA4" w:rsidRPr="00A276EA" w:rsidRDefault="00866CD9" w:rsidP="00194CA4">
      <w:pPr>
        <w:spacing w:line="480" w:lineRule="auto"/>
        <w:jc w:val="center"/>
        <w:rPr>
          <w:rFonts w:ascii="Times New Roman" w:hAnsi="Times New Roman" w:cs="Times New Roman"/>
          <w:sz w:val="24"/>
          <w:szCs w:val="24"/>
          <w:shd w:val="clear" w:color="auto" w:fill="FFFFFF"/>
        </w:rPr>
      </w:pPr>
      <w:r w:rsidRPr="00A276EA">
        <w:rPr>
          <w:rFonts w:ascii="Times New Roman" w:hAnsi="Times New Roman" w:cs="Times New Roman"/>
          <w:sz w:val="24"/>
          <w:szCs w:val="24"/>
          <w:shd w:val="clear" w:color="auto" w:fill="FFFFFF"/>
        </w:rPr>
        <w:lastRenderedPageBreak/>
        <w:t>Reference</w:t>
      </w:r>
    </w:p>
    <w:p w:rsidR="00866CD9" w:rsidRDefault="00C90A95" w:rsidP="003B51EC">
      <w:pPr>
        <w:spacing w:line="480" w:lineRule="auto"/>
        <w:ind w:left="720" w:hanging="720"/>
        <w:rPr>
          <w:rFonts w:ascii="Times New Roman" w:hAnsi="Times New Roman" w:cs="Times New Roman"/>
          <w:bCs/>
          <w:sz w:val="24"/>
          <w:szCs w:val="24"/>
          <w:bdr w:val="none" w:sz="0" w:space="0" w:color="auto" w:frame="1"/>
        </w:rPr>
      </w:pPr>
      <w:proofErr w:type="spellStart"/>
      <w:proofErr w:type="gramStart"/>
      <w:r w:rsidRPr="00C90A95">
        <w:rPr>
          <w:rFonts w:ascii="Times New Roman" w:hAnsi="Times New Roman" w:cs="Times New Roman"/>
          <w:bCs/>
          <w:sz w:val="24"/>
          <w:szCs w:val="24"/>
          <w:bdr w:val="none" w:sz="0" w:space="0" w:color="auto" w:frame="1"/>
        </w:rPr>
        <w:t>Corrado</w:t>
      </w:r>
      <w:proofErr w:type="spellEnd"/>
      <w:r w:rsidRPr="00C90A95">
        <w:rPr>
          <w:rFonts w:ascii="Times New Roman" w:hAnsi="Times New Roman" w:cs="Times New Roman"/>
          <w:bCs/>
          <w:sz w:val="24"/>
          <w:szCs w:val="24"/>
          <w:bdr w:val="none" w:sz="0" w:space="0" w:color="auto" w:frame="1"/>
        </w:rPr>
        <w:t xml:space="preserve">, C., </w:t>
      </w:r>
      <w:proofErr w:type="spellStart"/>
      <w:r w:rsidRPr="00C90A95">
        <w:rPr>
          <w:rFonts w:ascii="Times New Roman" w:hAnsi="Times New Roman" w:cs="Times New Roman"/>
          <w:bCs/>
          <w:sz w:val="24"/>
          <w:szCs w:val="24"/>
          <w:bdr w:val="none" w:sz="0" w:space="0" w:color="auto" w:frame="1"/>
        </w:rPr>
        <w:t>Hulten</w:t>
      </w:r>
      <w:proofErr w:type="spellEnd"/>
      <w:r w:rsidRPr="00C90A95">
        <w:rPr>
          <w:rFonts w:ascii="Times New Roman" w:hAnsi="Times New Roman" w:cs="Times New Roman"/>
          <w:bCs/>
          <w:sz w:val="24"/>
          <w:szCs w:val="24"/>
          <w:bdr w:val="none" w:sz="0" w:space="0" w:color="auto" w:frame="1"/>
        </w:rPr>
        <w:t xml:space="preserve">, C., &amp; </w:t>
      </w:r>
      <w:proofErr w:type="spellStart"/>
      <w:r w:rsidRPr="00C90A95">
        <w:rPr>
          <w:rFonts w:ascii="Times New Roman" w:hAnsi="Times New Roman" w:cs="Times New Roman"/>
          <w:bCs/>
          <w:sz w:val="24"/>
          <w:szCs w:val="24"/>
          <w:bdr w:val="none" w:sz="0" w:space="0" w:color="auto" w:frame="1"/>
        </w:rPr>
        <w:t>Sichel</w:t>
      </w:r>
      <w:proofErr w:type="spellEnd"/>
      <w:r w:rsidRPr="00C90A95">
        <w:rPr>
          <w:rFonts w:ascii="Times New Roman" w:hAnsi="Times New Roman" w:cs="Times New Roman"/>
          <w:bCs/>
          <w:sz w:val="24"/>
          <w:szCs w:val="24"/>
          <w:bdr w:val="none" w:sz="0" w:space="0" w:color="auto" w:frame="1"/>
        </w:rPr>
        <w:t>, D. (2006, April).</w:t>
      </w:r>
      <w:proofErr w:type="gramEnd"/>
      <w:r w:rsidRPr="00C90A95">
        <w:rPr>
          <w:rFonts w:ascii="Times New Roman" w:hAnsi="Times New Roman" w:cs="Times New Roman"/>
          <w:bCs/>
          <w:sz w:val="24"/>
          <w:szCs w:val="24"/>
          <w:bdr w:val="none" w:sz="0" w:space="0" w:color="auto" w:frame="1"/>
        </w:rPr>
        <w:t xml:space="preserve"> FRB: Finance and economics discussion series: Screen reader version - Intangible capital and economic growth. </w:t>
      </w:r>
      <w:proofErr w:type="gramStart"/>
      <w:r w:rsidRPr="00C90A95">
        <w:rPr>
          <w:rFonts w:ascii="Times New Roman" w:hAnsi="Times New Roman" w:cs="Times New Roman"/>
          <w:bCs/>
          <w:sz w:val="24"/>
          <w:szCs w:val="24"/>
          <w:bdr w:val="none" w:sz="0" w:space="0" w:color="auto" w:frame="1"/>
        </w:rPr>
        <w:t>Federal Reserve Board.</w:t>
      </w:r>
      <w:proofErr w:type="gramEnd"/>
      <w:r w:rsidRPr="00C90A95">
        <w:rPr>
          <w:rFonts w:ascii="Times New Roman" w:hAnsi="Times New Roman" w:cs="Times New Roman"/>
          <w:bCs/>
          <w:sz w:val="24"/>
          <w:szCs w:val="24"/>
          <w:bdr w:val="none" w:sz="0" w:space="0" w:color="auto" w:frame="1"/>
        </w:rPr>
        <w:t xml:space="preserve"> </w:t>
      </w:r>
      <w:hyperlink r:id="rId8" w:history="1">
        <w:r w:rsidRPr="00427A4C">
          <w:rPr>
            <w:rStyle w:val="Hyperlink"/>
            <w:rFonts w:ascii="Times New Roman" w:hAnsi="Times New Roman" w:cs="Times New Roman"/>
            <w:bCs/>
            <w:sz w:val="24"/>
            <w:szCs w:val="24"/>
            <w:bdr w:val="none" w:sz="0" w:space="0" w:color="auto" w:frame="1"/>
          </w:rPr>
          <w:t>https://www.federalreserve.gov/pubs/feds/2006/200624/index.html</w:t>
        </w:r>
      </w:hyperlink>
    </w:p>
    <w:p w:rsidR="00C90A95" w:rsidRPr="00A276EA" w:rsidRDefault="00C90A95" w:rsidP="003B51EC">
      <w:pPr>
        <w:spacing w:line="480" w:lineRule="auto"/>
        <w:ind w:left="720" w:hanging="720"/>
        <w:rPr>
          <w:rFonts w:ascii="Times New Roman" w:hAnsi="Times New Roman" w:cs="Times New Roman"/>
          <w:bCs/>
          <w:sz w:val="24"/>
          <w:szCs w:val="24"/>
          <w:bdr w:val="none" w:sz="0" w:space="0" w:color="auto" w:frame="1"/>
        </w:rPr>
      </w:pPr>
    </w:p>
    <w:sectPr w:rsidR="00C90A95" w:rsidRPr="00A276EA" w:rsidSect="005053D3">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58C" w:rsidRDefault="0081358C" w:rsidP="00685DA8">
      <w:pPr>
        <w:spacing w:after="0" w:line="240" w:lineRule="auto"/>
      </w:pPr>
      <w:r>
        <w:separator/>
      </w:r>
    </w:p>
  </w:endnote>
  <w:endnote w:type="continuationSeparator" w:id="0">
    <w:p w:rsidR="0081358C" w:rsidRDefault="0081358C" w:rsidP="00685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58C" w:rsidRDefault="0081358C" w:rsidP="00685DA8">
      <w:pPr>
        <w:spacing w:after="0" w:line="240" w:lineRule="auto"/>
      </w:pPr>
      <w:r>
        <w:separator/>
      </w:r>
    </w:p>
  </w:footnote>
  <w:footnote w:type="continuationSeparator" w:id="0">
    <w:p w:rsidR="0081358C" w:rsidRDefault="0081358C" w:rsidP="00685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4D3F93"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6600">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BF1B3D">
      <w:rPr>
        <w:rFonts w:ascii="Times New Roman" w:hAnsi="Times New Roman" w:cs="Times New Roman"/>
        <w:sz w:val="24"/>
        <w:szCs w:val="24"/>
      </w:rPr>
      <w:t xml:space="preserve">   </w:t>
    </w:r>
    <w:sdt>
      <w:sdtPr>
        <w:rPr>
          <w:rFonts w:ascii="Times New Roman" w:hAnsi="Times New Roman" w:cs="Times New Roman"/>
          <w:b/>
          <w:sz w:val="24"/>
          <w:szCs w:val="24"/>
        </w:rPr>
        <w:id w:val="850522555"/>
        <w:docPartObj>
          <w:docPartGallery w:val="Page Numbers (Top of Page)"/>
          <w:docPartUnique/>
        </w:docPartObj>
      </w:sdtPr>
      <w:sdtEndPr>
        <w:rPr>
          <w:b w:val="0"/>
          <w:noProof/>
        </w:rPr>
      </w:sdtEndPr>
      <w:sdtContent>
        <w:r w:rsidR="00715140" w:rsidRPr="00BF1B3D">
          <w:rPr>
            <w:rFonts w:ascii="Times New Roman" w:hAnsi="Times New Roman" w:cs="Times New Roman"/>
            <w:sz w:val="24"/>
            <w:szCs w:val="24"/>
          </w:rPr>
          <w:t xml:space="preserve"> </w:t>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826D13" w:rsidRPr="00644041">
          <w:rPr>
            <w:rFonts w:ascii="Times New Roman" w:hAnsi="Times New Roman" w:cs="Times New Roman"/>
            <w:sz w:val="24"/>
            <w:szCs w:val="24"/>
          </w:rPr>
          <w:fldChar w:fldCharType="begin"/>
        </w:r>
        <w:r w:rsidR="00715140" w:rsidRPr="00644041">
          <w:rPr>
            <w:rFonts w:ascii="Times New Roman" w:hAnsi="Times New Roman" w:cs="Times New Roman"/>
            <w:sz w:val="24"/>
            <w:szCs w:val="24"/>
          </w:rPr>
          <w:instrText xml:space="preserve"> PAGE   \* MERGEFORMAT </w:instrText>
        </w:r>
        <w:r w:rsidR="00826D13" w:rsidRPr="00644041">
          <w:rPr>
            <w:rFonts w:ascii="Times New Roman" w:hAnsi="Times New Roman" w:cs="Times New Roman"/>
            <w:sz w:val="24"/>
            <w:szCs w:val="24"/>
          </w:rPr>
          <w:fldChar w:fldCharType="separate"/>
        </w:r>
        <w:r w:rsidR="009C374B">
          <w:rPr>
            <w:rFonts w:ascii="Times New Roman" w:hAnsi="Times New Roman" w:cs="Times New Roman"/>
            <w:noProof/>
            <w:sz w:val="24"/>
            <w:szCs w:val="24"/>
          </w:rPr>
          <w:t>4</w:t>
        </w:r>
        <w:r w:rsidR="00826D13" w:rsidRPr="00644041">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40" w:rsidRPr="00644041" w:rsidRDefault="003B51EC" w:rsidP="0064404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A7A">
      <w:rPr>
        <w:rFonts w:ascii="Times New Roman" w:hAnsi="Times New Roman" w:cs="Times New Roman"/>
        <w:sz w:val="24"/>
        <w:szCs w:val="24"/>
      </w:rPr>
      <w:tab/>
    </w:r>
    <w:r w:rsidR="00715140">
      <w:rPr>
        <w:rFonts w:ascii="Times New Roman" w:hAnsi="Times New Roman" w:cs="Times New Roman"/>
        <w:sz w:val="24"/>
        <w:szCs w:val="24"/>
      </w:rPr>
      <w:t xml:space="preserve"> </w:t>
    </w:r>
    <w:r w:rsidR="00715140" w:rsidRPr="00290175">
      <w:rPr>
        <w:rFonts w:ascii="Times New Roman" w:hAnsi="Times New Roman" w:cs="Times New Roman"/>
        <w:color w:val="000000" w:themeColor="text1"/>
        <w:sz w:val="24"/>
        <w:szCs w:val="24"/>
      </w:rPr>
      <w:t xml:space="preserve"> </w:t>
    </w:r>
    <w:r w:rsidR="00715140" w:rsidRPr="00290175">
      <w:rPr>
        <w:rFonts w:ascii="Times New Roman" w:hAnsi="Times New Roman" w:cs="Times New Roman"/>
        <w:sz w:val="24"/>
        <w:szCs w:val="24"/>
      </w:rPr>
      <w:t xml:space="preserve"> </w:t>
    </w:r>
    <w:sdt>
      <w:sdtPr>
        <w:rPr>
          <w:rFonts w:ascii="Times New Roman" w:hAnsi="Times New Roman" w:cs="Times New Roman"/>
          <w:sz w:val="24"/>
          <w:szCs w:val="24"/>
        </w:rPr>
        <w:id w:val="293795958"/>
        <w:docPartObj>
          <w:docPartGallery w:val="Page Numbers (Top of Page)"/>
          <w:docPartUnique/>
        </w:docPartObj>
      </w:sdtPr>
      <w:sdtEndPr>
        <w:rPr>
          <w:noProof/>
        </w:rPr>
      </w:sdtEndPr>
      <w:sdtContent>
        <w:r w:rsidR="00277F1C">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r>
        <w:r w:rsidR="00715140">
          <w:rPr>
            <w:rFonts w:ascii="Times New Roman" w:hAnsi="Times New Roman" w:cs="Times New Roman"/>
            <w:sz w:val="24"/>
            <w:szCs w:val="24"/>
          </w:rPr>
          <w:tab/>
          <w:t xml:space="preserve">          </w:t>
        </w:r>
        <w:r w:rsidR="00826D13" w:rsidRPr="00290175">
          <w:rPr>
            <w:rFonts w:ascii="Times New Roman" w:hAnsi="Times New Roman" w:cs="Times New Roman"/>
            <w:sz w:val="24"/>
            <w:szCs w:val="24"/>
          </w:rPr>
          <w:fldChar w:fldCharType="begin"/>
        </w:r>
        <w:r w:rsidR="00715140" w:rsidRPr="00290175">
          <w:rPr>
            <w:rFonts w:ascii="Times New Roman" w:hAnsi="Times New Roman" w:cs="Times New Roman"/>
            <w:sz w:val="24"/>
            <w:szCs w:val="24"/>
          </w:rPr>
          <w:instrText xml:space="preserve"> PAGE   \* MERGEFORMAT </w:instrText>
        </w:r>
        <w:r w:rsidR="00826D13" w:rsidRPr="00290175">
          <w:rPr>
            <w:rFonts w:ascii="Times New Roman" w:hAnsi="Times New Roman" w:cs="Times New Roman"/>
            <w:sz w:val="24"/>
            <w:szCs w:val="24"/>
          </w:rPr>
          <w:fldChar w:fldCharType="separate"/>
        </w:r>
        <w:r w:rsidR="009C374B">
          <w:rPr>
            <w:rFonts w:ascii="Times New Roman" w:hAnsi="Times New Roman" w:cs="Times New Roman"/>
            <w:noProof/>
            <w:sz w:val="24"/>
            <w:szCs w:val="24"/>
          </w:rPr>
          <w:t>1</w:t>
        </w:r>
        <w:r w:rsidR="00826D13" w:rsidRPr="00290175">
          <w:rPr>
            <w:rFonts w:ascii="Times New Roman" w:hAnsi="Times New Roman" w:cs="Times New Roman"/>
            <w:noProof/>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C7E4A"/>
    <w:multiLevelType w:val="multilevel"/>
    <w:tmpl w:val="63D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53CF6"/>
    <w:multiLevelType w:val="hybridMultilevel"/>
    <w:tmpl w:val="9A320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46134"/>
    <w:multiLevelType w:val="multilevel"/>
    <w:tmpl w:val="9D08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9265C"/>
    <w:multiLevelType w:val="multilevel"/>
    <w:tmpl w:val="C85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E7AEF"/>
    <w:multiLevelType w:val="hybridMultilevel"/>
    <w:tmpl w:val="F4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92DC8"/>
    <w:multiLevelType w:val="hybridMultilevel"/>
    <w:tmpl w:val="E19A6F4C"/>
    <w:lvl w:ilvl="0" w:tplc="11DEB8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591DF8"/>
    <w:multiLevelType w:val="hybridMultilevel"/>
    <w:tmpl w:val="63CC03B2"/>
    <w:lvl w:ilvl="0" w:tplc="2E32B5B4">
      <w:start w:val="1"/>
      <w:numFmt w:val="upperLetter"/>
      <w:lvlText w:val="%1."/>
      <w:lvlJc w:val="left"/>
      <w:pPr>
        <w:ind w:left="1440" w:hanging="360"/>
      </w:pPr>
      <w:rPr>
        <w:rFonts w:ascii="Calibri" w:eastAsia="Calibri"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2A1350"/>
    <w:multiLevelType w:val="hybridMultilevel"/>
    <w:tmpl w:val="26088DB6"/>
    <w:lvl w:ilvl="0" w:tplc="34DA0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F7759C"/>
    <w:multiLevelType w:val="hybridMultilevel"/>
    <w:tmpl w:val="91085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D2557"/>
    <w:multiLevelType w:val="hybridMultilevel"/>
    <w:tmpl w:val="F404D0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D42EF0"/>
    <w:multiLevelType w:val="hybridMultilevel"/>
    <w:tmpl w:val="744288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6824F60"/>
    <w:multiLevelType w:val="hybridMultilevel"/>
    <w:tmpl w:val="8090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A43EB"/>
    <w:multiLevelType w:val="hybridMultilevel"/>
    <w:tmpl w:val="44641FAE"/>
    <w:lvl w:ilvl="0" w:tplc="D83CFCF6">
      <w:start w:val="1"/>
      <w:numFmt w:val="upperLetter"/>
      <w:lvlText w:val="%1."/>
      <w:lvlJc w:val="left"/>
      <w:pPr>
        <w:ind w:left="1440" w:hanging="360"/>
      </w:pPr>
      <w:rPr>
        <w:rFonts w:ascii="Calibri" w:eastAsia="Calibri" w:hAnsi="Calibri" w:cs="Times New Roman"/>
      </w:rPr>
    </w:lvl>
    <w:lvl w:ilvl="1" w:tplc="9AB49060">
      <w:start w:val="1"/>
      <w:numFmt w:val="decimal"/>
      <w:lvlText w:val="%2."/>
      <w:lvlJc w:val="left"/>
      <w:pPr>
        <w:ind w:left="2700" w:hanging="360"/>
      </w:pPr>
      <w:rPr>
        <w:rFonts w:ascii="Calibri" w:eastAsia="Calibri" w:hAnsi="Calibr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161AF3"/>
    <w:multiLevelType w:val="hybridMultilevel"/>
    <w:tmpl w:val="CFCC58C2"/>
    <w:lvl w:ilvl="0" w:tplc="D7A806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991625"/>
    <w:multiLevelType w:val="hybridMultilevel"/>
    <w:tmpl w:val="399A12FC"/>
    <w:lvl w:ilvl="0" w:tplc="3A984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A2A9C"/>
    <w:multiLevelType w:val="hybridMultilevel"/>
    <w:tmpl w:val="A970A8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B70947"/>
    <w:multiLevelType w:val="multilevel"/>
    <w:tmpl w:val="3CD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6"/>
  </w:num>
  <w:num w:numId="4">
    <w:abstractNumId w:val="7"/>
  </w:num>
  <w:num w:numId="5">
    <w:abstractNumId w:val="2"/>
  </w:num>
  <w:num w:numId="6">
    <w:abstractNumId w:val="6"/>
  </w:num>
  <w:num w:numId="7">
    <w:abstractNumId w:val="12"/>
  </w:num>
  <w:num w:numId="8">
    <w:abstractNumId w:val="5"/>
  </w:num>
  <w:num w:numId="9">
    <w:abstractNumId w:val="14"/>
  </w:num>
  <w:num w:numId="10">
    <w:abstractNumId w:val="0"/>
  </w:num>
  <w:num w:numId="11">
    <w:abstractNumId w:val="15"/>
  </w:num>
  <w:num w:numId="12">
    <w:abstractNumId w:val="9"/>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2322"/>
  </w:hdrShapeDefaults>
  <w:footnotePr>
    <w:footnote w:id="-1"/>
    <w:footnote w:id="0"/>
  </w:footnotePr>
  <w:endnotePr>
    <w:endnote w:id="-1"/>
    <w:endnote w:id="0"/>
  </w:endnotePr>
  <w:compat/>
  <w:rsids>
    <w:rsidRoot w:val="009037E0"/>
    <w:rsid w:val="0000015F"/>
    <w:rsid w:val="00001DF4"/>
    <w:rsid w:val="000024EF"/>
    <w:rsid w:val="00002CAE"/>
    <w:rsid w:val="00003ED1"/>
    <w:rsid w:val="0000407C"/>
    <w:rsid w:val="00004BC3"/>
    <w:rsid w:val="00004DBB"/>
    <w:rsid w:val="00006BE5"/>
    <w:rsid w:val="00006F1F"/>
    <w:rsid w:val="000104B8"/>
    <w:rsid w:val="00012377"/>
    <w:rsid w:val="00013BCA"/>
    <w:rsid w:val="00013D32"/>
    <w:rsid w:val="0001593F"/>
    <w:rsid w:val="00016EE0"/>
    <w:rsid w:val="000200BC"/>
    <w:rsid w:val="0002029E"/>
    <w:rsid w:val="000208CD"/>
    <w:rsid w:val="00020B1A"/>
    <w:rsid w:val="00021832"/>
    <w:rsid w:val="000225DF"/>
    <w:rsid w:val="00027643"/>
    <w:rsid w:val="00030DE0"/>
    <w:rsid w:val="000317E3"/>
    <w:rsid w:val="0003259F"/>
    <w:rsid w:val="00034F89"/>
    <w:rsid w:val="00037B7F"/>
    <w:rsid w:val="00037D97"/>
    <w:rsid w:val="00037F79"/>
    <w:rsid w:val="00042F7F"/>
    <w:rsid w:val="00043A76"/>
    <w:rsid w:val="0004510B"/>
    <w:rsid w:val="00045494"/>
    <w:rsid w:val="00045AD6"/>
    <w:rsid w:val="0004697C"/>
    <w:rsid w:val="00052E0E"/>
    <w:rsid w:val="000543B8"/>
    <w:rsid w:val="000574D2"/>
    <w:rsid w:val="000604EF"/>
    <w:rsid w:val="00060901"/>
    <w:rsid w:val="00062FB7"/>
    <w:rsid w:val="00064777"/>
    <w:rsid w:val="00064864"/>
    <w:rsid w:val="0006553F"/>
    <w:rsid w:val="00065DC0"/>
    <w:rsid w:val="00067C8B"/>
    <w:rsid w:val="000700C8"/>
    <w:rsid w:val="000708DB"/>
    <w:rsid w:val="000758A2"/>
    <w:rsid w:val="00075CD0"/>
    <w:rsid w:val="0007650A"/>
    <w:rsid w:val="00081BBE"/>
    <w:rsid w:val="00081D2A"/>
    <w:rsid w:val="000840CE"/>
    <w:rsid w:val="00084368"/>
    <w:rsid w:val="00090BF5"/>
    <w:rsid w:val="00091EC0"/>
    <w:rsid w:val="000928A6"/>
    <w:rsid w:val="000932F5"/>
    <w:rsid w:val="00093452"/>
    <w:rsid w:val="000941E1"/>
    <w:rsid w:val="0009437D"/>
    <w:rsid w:val="00094669"/>
    <w:rsid w:val="00096463"/>
    <w:rsid w:val="000A019E"/>
    <w:rsid w:val="000A0A73"/>
    <w:rsid w:val="000A17B9"/>
    <w:rsid w:val="000A1F13"/>
    <w:rsid w:val="000A2DDE"/>
    <w:rsid w:val="000A3287"/>
    <w:rsid w:val="000A33CC"/>
    <w:rsid w:val="000A4219"/>
    <w:rsid w:val="000A49DD"/>
    <w:rsid w:val="000A4A44"/>
    <w:rsid w:val="000A4D18"/>
    <w:rsid w:val="000A5448"/>
    <w:rsid w:val="000A5A03"/>
    <w:rsid w:val="000A5FF1"/>
    <w:rsid w:val="000A78E6"/>
    <w:rsid w:val="000B09AD"/>
    <w:rsid w:val="000B0CE7"/>
    <w:rsid w:val="000B17EC"/>
    <w:rsid w:val="000B19E0"/>
    <w:rsid w:val="000B1AF2"/>
    <w:rsid w:val="000B1FA5"/>
    <w:rsid w:val="000B38D6"/>
    <w:rsid w:val="000B40EC"/>
    <w:rsid w:val="000B5779"/>
    <w:rsid w:val="000B5D4A"/>
    <w:rsid w:val="000B6DC6"/>
    <w:rsid w:val="000B72DA"/>
    <w:rsid w:val="000B7362"/>
    <w:rsid w:val="000C037C"/>
    <w:rsid w:val="000C1F38"/>
    <w:rsid w:val="000C38F3"/>
    <w:rsid w:val="000C5E93"/>
    <w:rsid w:val="000D1CF9"/>
    <w:rsid w:val="000D23F8"/>
    <w:rsid w:val="000D274D"/>
    <w:rsid w:val="000D28E5"/>
    <w:rsid w:val="000D47DD"/>
    <w:rsid w:val="000D6679"/>
    <w:rsid w:val="000E2E3E"/>
    <w:rsid w:val="000E335D"/>
    <w:rsid w:val="000E3F86"/>
    <w:rsid w:val="000E44C1"/>
    <w:rsid w:val="000E48DD"/>
    <w:rsid w:val="000E50AE"/>
    <w:rsid w:val="000E5339"/>
    <w:rsid w:val="000E5D4A"/>
    <w:rsid w:val="000E6994"/>
    <w:rsid w:val="000E775A"/>
    <w:rsid w:val="000E7789"/>
    <w:rsid w:val="000E7D6A"/>
    <w:rsid w:val="000F033A"/>
    <w:rsid w:val="000F1B2D"/>
    <w:rsid w:val="000F39D0"/>
    <w:rsid w:val="000F488D"/>
    <w:rsid w:val="000F51FB"/>
    <w:rsid w:val="000F5B46"/>
    <w:rsid w:val="000F5DDC"/>
    <w:rsid w:val="001004CB"/>
    <w:rsid w:val="00100A04"/>
    <w:rsid w:val="00100CC9"/>
    <w:rsid w:val="00100EEC"/>
    <w:rsid w:val="0010408B"/>
    <w:rsid w:val="001059F6"/>
    <w:rsid w:val="0010672E"/>
    <w:rsid w:val="00106C6E"/>
    <w:rsid w:val="00106D86"/>
    <w:rsid w:val="00107B84"/>
    <w:rsid w:val="001101E3"/>
    <w:rsid w:val="001102DA"/>
    <w:rsid w:val="00111DCC"/>
    <w:rsid w:val="00112C4B"/>
    <w:rsid w:val="001130FB"/>
    <w:rsid w:val="00114F54"/>
    <w:rsid w:val="00116FEA"/>
    <w:rsid w:val="00117878"/>
    <w:rsid w:val="00117898"/>
    <w:rsid w:val="00120050"/>
    <w:rsid w:val="00120263"/>
    <w:rsid w:val="00121721"/>
    <w:rsid w:val="00122284"/>
    <w:rsid w:val="00122EF8"/>
    <w:rsid w:val="0012327E"/>
    <w:rsid w:val="001245A3"/>
    <w:rsid w:val="00124D3E"/>
    <w:rsid w:val="0012664E"/>
    <w:rsid w:val="00127C03"/>
    <w:rsid w:val="001310B5"/>
    <w:rsid w:val="0013271A"/>
    <w:rsid w:val="001335C0"/>
    <w:rsid w:val="00134F40"/>
    <w:rsid w:val="00135604"/>
    <w:rsid w:val="0013574F"/>
    <w:rsid w:val="00135906"/>
    <w:rsid w:val="001379EE"/>
    <w:rsid w:val="00137B88"/>
    <w:rsid w:val="001404D9"/>
    <w:rsid w:val="0014427F"/>
    <w:rsid w:val="00145735"/>
    <w:rsid w:val="0014632A"/>
    <w:rsid w:val="00146A5E"/>
    <w:rsid w:val="00146CCE"/>
    <w:rsid w:val="0015095C"/>
    <w:rsid w:val="00150BBB"/>
    <w:rsid w:val="001514F7"/>
    <w:rsid w:val="00155125"/>
    <w:rsid w:val="00155E4C"/>
    <w:rsid w:val="001568EB"/>
    <w:rsid w:val="00157162"/>
    <w:rsid w:val="0016001B"/>
    <w:rsid w:val="001604A7"/>
    <w:rsid w:val="00166434"/>
    <w:rsid w:val="0016707E"/>
    <w:rsid w:val="00167723"/>
    <w:rsid w:val="00167BCB"/>
    <w:rsid w:val="00167F87"/>
    <w:rsid w:val="00167FD9"/>
    <w:rsid w:val="00171817"/>
    <w:rsid w:val="0017183B"/>
    <w:rsid w:val="00171ECE"/>
    <w:rsid w:val="00172B92"/>
    <w:rsid w:val="00173566"/>
    <w:rsid w:val="00177865"/>
    <w:rsid w:val="001816E7"/>
    <w:rsid w:val="00183AC9"/>
    <w:rsid w:val="0018610D"/>
    <w:rsid w:val="00186170"/>
    <w:rsid w:val="00186941"/>
    <w:rsid w:val="00187CEB"/>
    <w:rsid w:val="00193416"/>
    <w:rsid w:val="00194CA4"/>
    <w:rsid w:val="00195C6B"/>
    <w:rsid w:val="001963D0"/>
    <w:rsid w:val="001A0909"/>
    <w:rsid w:val="001A216C"/>
    <w:rsid w:val="001A2981"/>
    <w:rsid w:val="001A5FD8"/>
    <w:rsid w:val="001A7DC0"/>
    <w:rsid w:val="001B075D"/>
    <w:rsid w:val="001B0C7C"/>
    <w:rsid w:val="001B3F95"/>
    <w:rsid w:val="001B4097"/>
    <w:rsid w:val="001B4CBE"/>
    <w:rsid w:val="001B4E68"/>
    <w:rsid w:val="001B5116"/>
    <w:rsid w:val="001B6B81"/>
    <w:rsid w:val="001C11AA"/>
    <w:rsid w:val="001C27A8"/>
    <w:rsid w:val="001C3F65"/>
    <w:rsid w:val="001C6831"/>
    <w:rsid w:val="001C761D"/>
    <w:rsid w:val="001C7C63"/>
    <w:rsid w:val="001C7ED5"/>
    <w:rsid w:val="001D21EE"/>
    <w:rsid w:val="001D22D4"/>
    <w:rsid w:val="001D23E6"/>
    <w:rsid w:val="001D309D"/>
    <w:rsid w:val="001D381D"/>
    <w:rsid w:val="001D4873"/>
    <w:rsid w:val="001E211C"/>
    <w:rsid w:val="001E2588"/>
    <w:rsid w:val="001E25E4"/>
    <w:rsid w:val="001E3C45"/>
    <w:rsid w:val="001E3E3C"/>
    <w:rsid w:val="001E624B"/>
    <w:rsid w:val="001E6565"/>
    <w:rsid w:val="001E6604"/>
    <w:rsid w:val="001E7D19"/>
    <w:rsid w:val="001F25D0"/>
    <w:rsid w:val="001F2B48"/>
    <w:rsid w:val="001F2BE0"/>
    <w:rsid w:val="001F2D6C"/>
    <w:rsid w:val="001F358F"/>
    <w:rsid w:val="001F4735"/>
    <w:rsid w:val="001F4A7B"/>
    <w:rsid w:val="001F6F89"/>
    <w:rsid w:val="001F7F87"/>
    <w:rsid w:val="0020032B"/>
    <w:rsid w:val="0020340E"/>
    <w:rsid w:val="002034EC"/>
    <w:rsid w:val="00203DE2"/>
    <w:rsid w:val="0020442D"/>
    <w:rsid w:val="00207531"/>
    <w:rsid w:val="002108FA"/>
    <w:rsid w:val="00211C8E"/>
    <w:rsid w:val="00213565"/>
    <w:rsid w:val="00213FDF"/>
    <w:rsid w:val="00214646"/>
    <w:rsid w:val="00214670"/>
    <w:rsid w:val="00214D38"/>
    <w:rsid w:val="002161ED"/>
    <w:rsid w:val="002202EE"/>
    <w:rsid w:val="00220868"/>
    <w:rsid w:val="00221045"/>
    <w:rsid w:val="002259D1"/>
    <w:rsid w:val="002279B3"/>
    <w:rsid w:val="00231FCB"/>
    <w:rsid w:val="00232C3D"/>
    <w:rsid w:val="00234682"/>
    <w:rsid w:val="0023622E"/>
    <w:rsid w:val="002418A7"/>
    <w:rsid w:val="00242B16"/>
    <w:rsid w:val="0024369F"/>
    <w:rsid w:val="00244DBA"/>
    <w:rsid w:val="00250728"/>
    <w:rsid w:val="00250C47"/>
    <w:rsid w:val="002517C5"/>
    <w:rsid w:val="002564E6"/>
    <w:rsid w:val="0025714A"/>
    <w:rsid w:val="00257592"/>
    <w:rsid w:val="0026062B"/>
    <w:rsid w:val="00261E99"/>
    <w:rsid w:val="002629A3"/>
    <w:rsid w:val="00265027"/>
    <w:rsid w:val="00266230"/>
    <w:rsid w:val="00266400"/>
    <w:rsid w:val="00266549"/>
    <w:rsid w:val="002704A0"/>
    <w:rsid w:val="002727C3"/>
    <w:rsid w:val="0027494B"/>
    <w:rsid w:val="00274E4D"/>
    <w:rsid w:val="0027556E"/>
    <w:rsid w:val="002755E0"/>
    <w:rsid w:val="00275E2D"/>
    <w:rsid w:val="00277971"/>
    <w:rsid w:val="00277F1C"/>
    <w:rsid w:val="0028011B"/>
    <w:rsid w:val="002806D6"/>
    <w:rsid w:val="00280766"/>
    <w:rsid w:val="00282EF7"/>
    <w:rsid w:val="002834C8"/>
    <w:rsid w:val="00284EA3"/>
    <w:rsid w:val="00286066"/>
    <w:rsid w:val="0028621B"/>
    <w:rsid w:val="00286C6E"/>
    <w:rsid w:val="00287AAC"/>
    <w:rsid w:val="00290175"/>
    <w:rsid w:val="00291534"/>
    <w:rsid w:val="002935E9"/>
    <w:rsid w:val="00295BA7"/>
    <w:rsid w:val="00297656"/>
    <w:rsid w:val="002978FE"/>
    <w:rsid w:val="00297BC9"/>
    <w:rsid w:val="002A122D"/>
    <w:rsid w:val="002A194A"/>
    <w:rsid w:val="002A2876"/>
    <w:rsid w:val="002A37DF"/>
    <w:rsid w:val="002A3D6D"/>
    <w:rsid w:val="002A4C5D"/>
    <w:rsid w:val="002A4E1F"/>
    <w:rsid w:val="002A519F"/>
    <w:rsid w:val="002A5B3A"/>
    <w:rsid w:val="002A6213"/>
    <w:rsid w:val="002A72CD"/>
    <w:rsid w:val="002A7D4F"/>
    <w:rsid w:val="002B1EDA"/>
    <w:rsid w:val="002B1FC5"/>
    <w:rsid w:val="002B618D"/>
    <w:rsid w:val="002B6324"/>
    <w:rsid w:val="002B6752"/>
    <w:rsid w:val="002C1A0F"/>
    <w:rsid w:val="002C2F95"/>
    <w:rsid w:val="002C41F3"/>
    <w:rsid w:val="002C5B89"/>
    <w:rsid w:val="002C6655"/>
    <w:rsid w:val="002C6F95"/>
    <w:rsid w:val="002D0A8E"/>
    <w:rsid w:val="002D33E1"/>
    <w:rsid w:val="002D687E"/>
    <w:rsid w:val="002E09F6"/>
    <w:rsid w:val="002E22F5"/>
    <w:rsid w:val="002E330D"/>
    <w:rsid w:val="002E3ADE"/>
    <w:rsid w:val="002E4A37"/>
    <w:rsid w:val="002E4DC6"/>
    <w:rsid w:val="002E51B3"/>
    <w:rsid w:val="002E6AE4"/>
    <w:rsid w:val="002F0499"/>
    <w:rsid w:val="002F12FA"/>
    <w:rsid w:val="002F3559"/>
    <w:rsid w:val="002F3A96"/>
    <w:rsid w:val="002F6567"/>
    <w:rsid w:val="002F661B"/>
    <w:rsid w:val="002F6699"/>
    <w:rsid w:val="002F69C8"/>
    <w:rsid w:val="002F79D6"/>
    <w:rsid w:val="00300568"/>
    <w:rsid w:val="00300A9A"/>
    <w:rsid w:val="00301232"/>
    <w:rsid w:val="003028A5"/>
    <w:rsid w:val="00305EAA"/>
    <w:rsid w:val="0030613E"/>
    <w:rsid w:val="003073EB"/>
    <w:rsid w:val="00310399"/>
    <w:rsid w:val="00311A6F"/>
    <w:rsid w:val="00311AF2"/>
    <w:rsid w:val="00313267"/>
    <w:rsid w:val="003143D4"/>
    <w:rsid w:val="00314E81"/>
    <w:rsid w:val="003159F8"/>
    <w:rsid w:val="00316727"/>
    <w:rsid w:val="00320A7C"/>
    <w:rsid w:val="0032131F"/>
    <w:rsid w:val="003215AB"/>
    <w:rsid w:val="00321EF2"/>
    <w:rsid w:val="00323396"/>
    <w:rsid w:val="0032375D"/>
    <w:rsid w:val="00323E2F"/>
    <w:rsid w:val="00324AE3"/>
    <w:rsid w:val="00324BA0"/>
    <w:rsid w:val="00324C7C"/>
    <w:rsid w:val="00331936"/>
    <w:rsid w:val="00332799"/>
    <w:rsid w:val="00332AB8"/>
    <w:rsid w:val="00334415"/>
    <w:rsid w:val="00336126"/>
    <w:rsid w:val="00336211"/>
    <w:rsid w:val="00336802"/>
    <w:rsid w:val="00340082"/>
    <w:rsid w:val="003408F4"/>
    <w:rsid w:val="00341D15"/>
    <w:rsid w:val="00344DED"/>
    <w:rsid w:val="00346BC5"/>
    <w:rsid w:val="0035237F"/>
    <w:rsid w:val="003538E0"/>
    <w:rsid w:val="003570DF"/>
    <w:rsid w:val="003625A5"/>
    <w:rsid w:val="00362994"/>
    <w:rsid w:val="00363C12"/>
    <w:rsid w:val="00365943"/>
    <w:rsid w:val="00367E7B"/>
    <w:rsid w:val="00370328"/>
    <w:rsid w:val="00370F5B"/>
    <w:rsid w:val="00371202"/>
    <w:rsid w:val="00371659"/>
    <w:rsid w:val="00373813"/>
    <w:rsid w:val="00374211"/>
    <w:rsid w:val="003745C0"/>
    <w:rsid w:val="00374A52"/>
    <w:rsid w:val="00377BA6"/>
    <w:rsid w:val="00381B75"/>
    <w:rsid w:val="0038227E"/>
    <w:rsid w:val="003839EE"/>
    <w:rsid w:val="0038542E"/>
    <w:rsid w:val="003864AB"/>
    <w:rsid w:val="003906E9"/>
    <w:rsid w:val="00391A2F"/>
    <w:rsid w:val="00391F67"/>
    <w:rsid w:val="00393E2C"/>
    <w:rsid w:val="0039562E"/>
    <w:rsid w:val="003958B9"/>
    <w:rsid w:val="003970CC"/>
    <w:rsid w:val="003A09F9"/>
    <w:rsid w:val="003A153A"/>
    <w:rsid w:val="003A2E86"/>
    <w:rsid w:val="003A3E69"/>
    <w:rsid w:val="003A4C1E"/>
    <w:rsid w:val="003A6431"/>
    <w:rsid w:val="003A6955"/>
    <w:rsid w:val="003A725E"/>
    <w:rsid w:val="003A7EA7"/>
    <w:rsid w:val="003B017B"/>
    <w:rsid w:val="003B04EE"/>
    <w:rsid w:val="003B0EA8"/>
    <w:rsid w:val="003B189B"/>
    <w:rsid w:val="003B1F69"/>
    <w:rsid w:val="003B2708"/>
    <w:rsid w:val="003B2892"/>
    <w:rsid w:val="003B2EE8"/>
    <w:rsid w:val="003B51EC"/>
    <w:rsid w:val="003B5E51"/>
    <w:rsid w:val="003C0806"/>
    <w:rsid w:val="003C3779"/>
    <w:rsid w:val="003C3F72"/>
    <w:rsid w:val="003C4F4B"/>
    <w:rsid w:val="003C7F34"/>
    <w:rsid w:val="003D09F2"/>
    <w:rsid w:val="003D1768"/>
    <w:rsid w:val="003D183B"/>
    <w:rsid w:val="003D1842"/>
    <w:rsid w:val="003D1F31"/>
    <w:rsid w:val="003D2E08"/>
    <w:rsid w:val="003D3E3C"/>
    <w:rsid w:val="003D6B8A"/>
    <w:rsid w:val="003E0017"/>
    <w:rsid w:val="003E2C0E"/>
    <w:rsid w:val="003E49CA"/>
    <w:rsid w:val="003E53A7"/>
    <w:rsid w:val="003E5B8F"/>
    <w:rsid w:val="003E76E2"/>
    <w:rsid w:val="003F16DB"/>
    <w:rsid w:val="003F317A"/>
    <w:rsid w:val="003F5569"/>
    <w:rsid w:val="003F556B"/>
    <w:rsid w:val="003F5ABB"/>
    <w:rsid w:val="003F74ED"/>
    <w:rsid w:val="004006C7"/>
    <w:rsid w:val="00402933"/>
    <w:rsid w:val="00403B6E"/>
    <w:rsid w:val="004040EB"/>
    <w:rsid w:val="0040638B"/>
    <w:rsid w:val="0040699D"/>
    <w:rsid w:val="00411376"/>
    <w:rsid w:val="004114C8"/>
    <w:rsid w:val="00412E26"/>
    <w:rsid w:val="00415138"/>
    <w:rsid w:val="00415181"/>
    <w:rsid w:val="00415B25"/>
    <w:rsid w:val="0041766B"/>
    <w:rsid w:val="00424292"/>
    <w:rsid w:val="00424C25"/>
    <w:rsid w:val="004260E8"/>
    <w:rsid w:val="00427D74"/>
    <w:rsid w:val="004302BA"/>
    <w:rsid w:val="00430D43"/>
    <w:rsid w:val="00431A8E"/>
    <w:rsid w:val="00431AB3"/>
    <w:rsid w:val="004330A0"/>
    <w:rsid w:val="00433520"/>
    <w:rsid w:val="00433867"/>
    <w:rsid w:val="00434371"/>
    <w:rsid w:val="00436E02"/>
    <w:rsid w:val="0043769E"/>
    <w:rsid w:val="00437778"/>
    <w:rsid w:val="00440BDD"/>
    <w:rsid w:val="0044113D"/>
    <w:rsid w:val="0044345D"/>
    <w:rsid w:val="0044347F"/>
    <w:rsid w:val="004449A9"/>
    <w:rsid w:val="00445708"/>
    <w:rsid w:val="004464C1"/>
    <w:rsid w:val="004478BB"/>
    <w:rsid w:val="00447FCC"/>
    <w:rsid w:val="004508F2"/>
    <w:rsid w:val="00450C62"/>
    <w:rsid w:val="004520A1"/>
    <w:rsid w:val="004567F6"/>
    <w:rsid w:val="00456F49"/>
    <w:rsid w:val="00457806"/>
    <w:rsid w:val="00457AE6"/>
    <w:rsid w:val="00457B8E"/>
    <w:rsid w:val="004610E0"/>
    <w:rsid w:val="004644DA"/>
    <w:rsid w:val="00464BC6"/>
    <w:rsid w:val="00466704"/>
    <w:rsid w:val="004667FB"/>
    <w:rsid w:val="00466A1B"/>
    <w:rsid w:val="00466ACA"/>
    <w:rsid w:val="00467804"/>
    <w:rsid w:val="004678BC"/>
    <w:rsid w:val="00473EFD"/>
    <w:rsid w:val="004748D4"/>
    <w:rsid w:val="00476364"/>
    <w:rsid w:val="004765B9"/>
    <w:rsid w:val="00477B3F"/>
    <w:rsid w:val="00480034"/>
    <w:rsid w:val="00481FC2"/>
    <w:rsid w:val="00482F09"/>
    <w:rsid w:val="0048317B"/>
    <w:rsid w:val="0048388C"/>
    <w:rsid w:val="004872C2"/>
    <w:rsid w:val="00490705"/>
    <w:rsid w:val="00491B5F"/>
    <w:rsid w:val="00492812"/>
    <w:rsid w:val="0049371F"/>
    <w:rsid w:val="00495041"/>
    <w:rsid w:val="004A0E9B"/>
    <w:rsid w:val="004A1187"/>
    <w:rsid w:val="004A193E"/>
    <w:rsid w:val="004A301F"/>
    <w:rsid w:val="004A42E2"/>
    <w:rsid w:val="004A64E0"/>
    <w:rsid w:val="004B0CFA"/>
    <w:rsid w:val="004B1196"/>
    <w:rsid w:val="004B17D5"/>
    <w:rsid w:val="004B21FD"/>
    <w:rsid w:val="004B230F"/>
    <w:rsid w:val="004B3894"/>
    <w:rsid w:val="004C04EC"/>
    <w:rsid w:val="004C1B3A"/>
    <w:rsid w:val="004C23DB"/>
    <w:rsid w:val="004C6C49"/>
    <w:rsid w:val="004D086E"/>
    <w:rsid w:val="004D0B02"/>
    <w:rsid w:val="004D291C"/>
    <w:rsid w:val="004D37F8"/>
    <w:rsid w:val="004D3F93"/>
    <w:rsid w:val="004D54E9"/>
    <w:rsid w:val="004D7509"/>
    <w:rsid w:val="004E0299"/>
    <w:rsid w:val="004E0EDE"/>
    <w:rsid w:val="004E2A9A"/>
    <w:rsid w:val="004E3D9A"/>
    <w:rsid w:val="004E4ACC"/>
    <w:rsid w:val="004E50E4"/>
    <w:rsid w:val="004F117C"/>
    <w:rsid w:val="004F2702"/>
    <w:rsid w:val="004F3257"/>
    <w:rsid w:val="004F450D"/>
    <w:rsid w:val="004F712C"/>
    <w:rsid w:val="004F755E"/>
    <w:rsid w:val="004F7F83"/>
    <w:rsid w:val="00501856"/>
    <w:rsid w:val="0050378C"/>
    <w:rsid w:val="005053D3"/>
    <w:rsid w:val="00507AA9"/>
    <w:rsid w:val="005105C5"/>
    <w:rsid w:val="00511785"/>
    <w:rsid w:val="0051197A"/>
    <w:rsid w:val="00513A70"/>
    <w:rsid w:val="00513ACB"/>
    <w:rsid w:val="00515F5C"/>
    <w:rsid w:val="00520B3F"/>
    <w:rsid w:val="00521628"/>
    <w:rsid w:val="00521F4D"/>
    <w:rsid w:val="0052214C"/>
    <w:rsid w:val="0052258B"/>
    <w:rsid w:val="0052527B"/>
    <w:rsid w:val="0052623C"/>
    <w:rsid w:val="005269EE"/>
    <w:rsid w:val="005278F5"/>
    <w:rsid w:val="00527B7A"/>
    <w:rsid w:val="005309CE"/>
    <w:rsid w:val="005324D1"/>
    <w:rsid w:val="00534B59"/>
    <w:rsid w:val="0053735B"/>
    <w:rsid w:val="0053751F"/>
    <w:rsid w:val="00540F29"/>
    <w:rsid w:val="005512CA"/>
    <w:rsid w:val="00552AA5"/>
    <w:rsid w:val="00555B71"/>
    <w:rsid w:val="00556896"/>
    <w:rsid w:val="00556B43"/>
    <w:rsid w:val="00557177"/>
    <w:rsid w:val="00560C52"/>
    <w:rsid w:val="00561A63"/>
    <w:rsid w:val="00561C39"/>
    <w:rsid w:val="0056348B"/>
    <w:rsid w:val="005668BF"/>
    <w:rsid w:val="005711F5"/>
    <w:rsid w:val="00571865"/>
    <w:rsid w:val="0057278F"/>
    <w:rsid w:val="0057380B"/>
    <w:rsid w:val="00573C37"/>
    <w:rsid w:val="00574C2F"/>
    <w:rsid w:val="00574FA1"/>
    <w:rsid w:val="00575AB5"/>
    <w:rsid w:val="00577553"/>
    <w:rsid w:val="005801C7"/>
    <w:rsid w:val="005804D5"/>
    <w:rsid w:val="00581B5B"/>
    <w:rsid w:val="00581BF0"/>
    <w:rsid w:val="00584AC9"/>
    <w:rsid w:val="0058594D"/>
    <w:rsid w:val="005865A1"/>
    <w:rsid w:val="0058736E"/>
    <w:rsid w:val="00587446"/>
    <w:rsid w:val="0059176A"/>
    <w:rsid w:val="00592DBD"/>
    <w:rsid w:val="00593091"/>
    <w:rsid w:val="00594928"/>
    <w:rsid w:val="00596668"/>
    <w:rsid w:val="005A1A3B"/>
    <w:rsid w:val="005A3373"/>
    <w:rsid w:val="005A55A3"/>
    <w:rsid w:val="005A6529"/>
    <w:rsid w:val="005A7A8E"/>
    <w:rsid w:val="005B13F7"/>
    <w:rsid w:val="005B3687"/>
    <w:rsid w:val="005B3981"/>
    <w:rsid w:val="005B4287"/>
    <w:rsid w:val="005B7B71"/>
    <w:rsid w:val="005C0C20"/>
    <w:rsid w:val="005C1853"/>
    <w:rsid w:val="005C3275"/>
    <w:rsid w:val="005C32FD"/>
    <w:rsid w:val="005C6BF4"/>
    <w:rsid w:val="005D1CAD"/>
    <w:rsid w:val="005D252C"/>
    <w:rsid w:val="005D46A8"/>
    <w:rsid w:val="005D49EF"/>
    <w:rsid w:val="005D51A5"/>
    <w:rsid w:val="005D5E90"/>
    <w:rsid w:val="005D6553"/>
    <w:rsid w:val="005E01E8"/>
    <w:rsid w:val="005E07D7"/>
    <w:rsid w:val="005E0D33"/>
    <w:rsid w:val="005E1285"/>
    <w:rsid w:val="005E2299"/>
    <w:rsid w:val="005E2774"/>
    <w:rsid w:val="005E53D6"/>
    <w:rsid w:val="005E7D5C"/>
    <w:rsid w:val="005F0132"/>
    <w:rsid w:val="005F3EA3"/>
    <w:rsid w:val="005F4457"/>
    <w:rsid w:val="005F4B05"/>
    <w:rsid w:val="005F4E7C"/>
    <w:rsid w:val="005F5C96"/>
    <w:rsid w:val="005F70DE"/>
    <w:rsid w:val="005F7E8A"/>
    <w:rsid w:val="00600AF9"/>
    <w:rsid w:val="00601C80"/>
    <w:rsid w:val="00602B9C"/>
    <w:rsid w:val="00602EED"/>
    <w:rsid w:val="00603FF7"/>
    <w:rsid w:val="006056C3"/>
    <w:rsid w:val="00605FFE"/>
    <w:rsid w:val="006073B2"/>
    <w:rsid w:val="00607943"/>
    <w:rsid w:val="00610F17"/>
    <w:rsid w:val="0061222E"/>
    <w:rsid w:val="006123D0"/>
    <w:rsid w:val="00613E9C"/>
    <w:rsid w:val="00613F4F"/>
    <w:rsid w:val="006144A7"/>
    <w:rsid w:val="0061579C"/>
    <w:rsid w:val="00615D57"/>
    <w:rsid w:val="00616154"/>
    <w:rsid w:val="00621898"/>
    <w:rsid w:val="0062433D"/>
    <w:rsid w:val="00624CB0"/>
    <w:rsid w:val="00625120"/>
    <w:rsid w:val="00626614"/>
    <w:rsid w:val="006269F4"/>
    <w:rsid w:val="00630D06"/>
    <w:rsid w:val="006313D3"/>
    <w:rsid w:val="00633010"/>
    <w:rsid w:val="006332FA"/>
    <w:rsid w:val="00633F2D"/>
    <w:rsid w:val="00634386"/>
    <w:rsid w:val="00635455"/>
    <w:rsid w:val="006358BF"/>
    <w:rsid w:val="00635CBE"/>
    <w:rsid w:val="00635EAB"/>
    <w:rsid w:val="00636AD6"/>
    <w:rsid w:val="00637350"/>
    <w:rsid w:val="0064151F"/>
    <w:rsid w:val="006416F9"/>
    <w:rsid w:val="00642073"/>
    <w:rsid w:val="0064229B"/>
    <w:rsid w:val="00642A94"/>
    <w:rsid w:val="0064352F"/>
    <w:rsid w:val="0064399F"/>
    <w:rsid w:val="00643AC7"/>
    <w:rsid w:val="00644041"/>
    <w:rsid w:val="00647C84"/>
    <w:rsid w:val="0065132C"/>
    <w:rsid w:val="006528C0"/>
    <w:rsid w:val="00652A97"/>
    <w:rsid w:val="006533AE"/>
    <w:rsid w:val="00653788"/>
    <w:rsid w:val="00653ABE"/>
    <w:rsid w:val="0065500E"/>
    <w:rsid w:val="0065682C"/>
    <w:rsid w:val="006569B8"/>
    <w:rsid w:val="00657913"/>
    <w:rsid w:val="006607B1"/>
    <w:rsid w:val="006615E1"/>
    <w:rsid w:val="00666AE5"/>
    <w:rsid w:val="00666D29"/>
    <w:rsid w:val="00666E27"/>
    <w:rsid w:val="00670C3F"/>
    <w:rsid w:val="0067175A"/>
    <w:rsid w:val="006718B7"/>
    <w:rsid w:val="006756FB"/>
    <w:rsid w:val="006758B7"/>
    <w:rsid w:val="00676638"/>
    <w:rsid w:val="00680F64"/>
    <w:rsid w:val="00683367"/>
    <w:rsid w:val="00683508"/>
    <w:rsid w:val="00683CE4"/>
    <w:rsid w:val="006847B0"/>
    <w:rsid w:val="00685A46"/>
    <w:rsid w:val="00685DA8"/>
    <w:rsid w:val="00691D9D"/>
    <w:rsid w:val="006970E1"/>
    <w:rsid w:val="006A0C37"/>
    <w:rsid w:val="006A2D0F"/>
    <w:rsid w:val="006A4202"/>
    <w:rsid w:val="006A4CEE"/>
    <w:rsid w:val="006A4FC8"/>
    <w:rsid w:val="006B03D0"/>
    <w:rsid w:val="006B2BC3"/>
    <w:rsid w:val="006B3439"/>
    <w:rsid w:val="006B34EB"/>
    <w:rsid w:val="006B3779"/>
    <w:rsid w:val="006B4221"/>
    <w:rsid w:val="006B4CC8"/>
    <w:rsid w:val="006B764D"/>
    <w:rsid w:val="006C270A"/>
    <w:rsid w:val="006C56A3"/>
    <w:rsid w:val="006D05F8"/>
    <w:rsid w:val="006D352F"/>
    <w:rsid w:val="006D4123"/>
    <w:rsid w:val="006D5239"/>
    <w:rsid w:val="006D5714"/>
    <w:rsid w:val="006D5F16"/>
    <w:rsid w:val="006D7085"/>
    <w:rsid w:val="006E0519"/>
    <w:rsid w:val="006E08A4"/>
    <w:rsid w:val="006E1C39"/>
    <w:rsid w:val="006E1CFB"/>
    <w:rsid w:val="006E30EF"/>
    <w:rsid w:val="006E45CB"/>
    <w:rsid w:val="006E4770"/>
    <w:rsid w:val="006E4DB0"/>
    <w:rsid w:val="006E62B2"/>
    <w:rsid w:val="006F2CC1"/>
    <w:rsid w:val="006F365C"/>
    <w:rsid w:val="006F37B5"/>
    <w:rsid w:val="006F4C74"/>
    <w:rsid w:val="006F75D0"/>
    <w:rsid w:val="006F7611"/>
    <w:rsid w:val="006F793F"/>
    <w:rsid w:val="006F7B94"/>
    <w:rsid w:val="00700355"/>
    <w:rsid w:val="00702303"/>
    <w:rsid w:val="00702FB7"/>
    <w:rsid w:val="00703C03"/>
    <w:rsid w:val="0070453F"/>
    <w:rsid w:val="00711CC3"/>
    <w:rsid w:val="0071288D"/>
    <w:rsid w:val="00713090"/>
    <w:rsid w:val="00715140"/>
    <w:rsid w:val="007157CC"/>
    <w:rsid w:val="00715DBA"/>
    <w:rsid w:val="00717E03"/>
    <w:rsid w:val="007252A2"/>
    <w:rsid w:val="00726006"/>
    <w:rsid w:val="00730C6B"/>
    <w:rsid w:val="007331B6"/>
    <w:rsid w:val="00733252"/>
    <w:rsid w:val="007375D6"/>
    <w:rsid w:val="007377E1"/>
    <w:rsid w:val="007400CD"/>
    <w:rsid w:val="00740189"/>
    <w:rsid w:val="00740DC8"/>
    <w:rsid w:val="00742723"/>
    <w:rsid w:val="007428FE"/>
    <w:rsid w:val="00742E10"/>
    <w:rsid w:val="007438CF"/>
    <w:rsid w:val="0074438F"/>
    <w:rsid w:val="00745D94"/>
    <w:rsid w:val="00745F0F"/>
    <w:rsid w:val="00746C7D"/>
    <w:rsid w:val="00747B9A"/>
    <w:rsid w:val="00751BD6"/>
    <w:rsid w:val="007522DD"/>
    <w:rsid w:val="00752908"/>
    <w:rsid w:val="007536AD"/>
    <w:rsid w:val="0075370F"/>
    <w:rsid w:val="00754B33"/>
    <w:rsid w:val="007561CC"/>
    <w:rsid w:val="00760D81"/>
    <w:rsid w:val="007617CC"/>
    <w:rsid w:val="0076266E"/>
    <w:rsid w:val="00763CBF"/>
    <w:rsid w:val="0076476E"/>
    <w:rsid w:val="00765B21"/>
    <w:rsid w:val="00766B9C"/>
    <w:rsid w:val="00767789"/>
    <w:rsid w:val="00767AF9"/>
    <w:rsid w:val="00770A11"/>
    <w:rsid w:val="0077420E"/>
    <w:rsid w:val="0077550B"/>
    <w:rsid w:val="00775847"/>
    <w:rsid w:val="00780E99"/>
    <w:rsid w:val="0078221A"/>
    <w:rsid w:val="00783464"/>
    <w:rsid w:val="00784F65"/>
    <w:rsid w:val="0078654F"/>
    <w:rsid w:val="00786D60"/>
    <w:rsid w:val="0078772A"/>
    <w:rsid w:val="007938A6"/>
    <w:rsid w:val="00794179"/>
    <w:rsid w:val="00794BA8"/>
    <w:rsid w:val="00796B0A"/>
    <w:rsid w:val="007A1776"/>
    <w:rsid w:val="007A39E5"/>
    <w:rsid w:val="007A3C8C"/>
    <w:rsid w:val="007A675B"/>
    <w:rsid w:val="007A7587"/>
    <w:rsid w:val="007A7B1F"/>
    <w:rsid w:val="007B1F0A"/>
    <w:rsid w:val="007B2DF6"/>
    <w:rsid w:val="007B42CF"/>
    <w:rsid w:val="007B4D04"/>
    <w:rsid w:val="007B7A5F"/>
    <w:rsid w:val="007B7E32"/>
    <w:rsid w:val="007C10BE"/>
    <w:rsid w:val="007C2B99"/>
    <w:rsid w:val="007C4C4C"/>
    <w:rsid w:val="007C61B6"/>
    <w:rsid w:val="007C6CCA"/>
    <w:rsid w:val="007C7D02"/>
    <w:rsid w:val="007D0F80"/>
    <w:rsid w:val="007D3814"/>
    <w:rsid w:val="007D4443"/>
    <w:rsid w:val="007D55D2"/>
    <w:rsid w:val="007D5F3F"/>
    <w:rsid w:val="007D7CC1"/>
    <w:rsid w:val="007E106D"/>
    <w:rsid w:val="007E1E71"/>
    <w:rsid w:val="007E2174"/>
    <w:rsid w:val="007E22EF"/>
    <w:rsid w:val="007E392E"/>
    <w:rsid w:val="007E50A5"/>
    <w:rsid w:val="007E6E9E"/>
    <w:rsid w:val="007F05EE"/>
    <w:rsid w:val="007F21CA"/>
    <w:rsid w:val="007F21DA"/>
    <w:rsid w:val="007F540B"/>
    <w:rsid w:val="007F7E9C"/>
    <w:rsid w:val="00800FD4"/>
    <w:rsid w:val="00802463"/>
    <w:rsid w:val="00802A31"/>
    <w:rsid w:val="0080408E"/>
    <w:rsid w:val="00804898"/>
    <w:rsid w:val="00804F55"/>
    <w:rsid w:val="008054AE"/>
    <w:rsid w:val="008068D8"/>
    <w:rsid w:val="00806FD2"/>
    <w:rsid w:val="0081086F"/>
    <w:rsid w:val="00812CD7"/>
    <w:rsid w:val="0081358C"/>
    <w:rsid w:val="00813D44"/>
    <w:rsid w:val="00814343"/>
    <w:rsid w:val="00815ED5"/>
    <w:rsid w:val="00816162"/>
    <w:rsid w:val="008175E3"/>
    <w:rsid w:val="0081770B"/>
    <w:rsid w:val="00821C88"/>
    <w:rsid w:val="00822B32"/>
    <w:rsid w:val="00823702"/>
    <w:rsid w:val="00825C22"/>
    <w:rsid w:val="00826615"/>
    <w:rsid w:val="00826D13"/>
    <w:rsid w:val="00830986"/>
    <w:rsid w:val="00832A25"/>
    <w:rsid w:val="00834031"/>
    <w:rsid w:val="008353F9"/>
    <w:rsid w:val="00835636"/>
    <w:rsid w:val="00835DD5"/>
    <w:rsid w:val="00840CE5"/>
    <w:rsid w:val="00841FFB"/>
    <w:rsid w:val="00843123"/>
    <w:rsid w:val="00843C1E"/>
    <w:rsid w:val="00846DF4"/>
    <w:rsid w:val="00847094"/>
    <w:rsid w:val="00847B6C"/>
    <w:rsid w:val="008513BE"/>
    <w:rsid w:val="0085313D"/>
    <w:rsid w:val="008531E4"/>
    <w:rsid w:val="0085384B"/>
    <w:rsid w:val="008542D8"/>
    <w:rsid w:val="008546A5"/>
    <w:rsid w:val="00854A1E"/>
    <w:rsid w:val="00854AE9"/>
    <w:rsid w:val="00854DA1"/>
    <w:rsid w:val="008556EB"/>
    <w:rsid w:val="00855C0C"/>
    <w:rsid w:val="00856216"/>
    <w:rsid w:val="0085788A"/>
    <w:rsid w:val="008611EE"/>
    <w:rsid w:val="00862265"/>
    <w:rsid w:val="0086272F"/>
    <w:rsid w:val="00862BAC"/>
    <w:rsid w:val="0086550A"/>
    <w:rsid w:val="00865ABC"/>
    <w:rsid w:val="0086630A"/>
    <w:rsid w:val="00866C4F"/>
    <w:rsid w:val="00866CD9"/>
    <w:rsid w:val="00870E43"/>
    <w:rsid w:val="008717AC"/>
    <w:rsid w:val="008728A7"/>
    <w:rsid w:val="00876BD4"/>
    <w:rsid w:val="00877C51"/>
    <w:rsid w:val="00881D48"/>
    <w:rsid w:val="0088257A"/>
    <w:rsid w:val="00882F86"/>
    <w:rsid w:val="00885891"/>
    <w:rsid w:val="0088594D"/>
    <w:rsid w:val="00886913"/>
    <w:rsid w:val="008918D1"/>
    <w:rsid w:val="0089372C"/>
    <w:rsid w:val="00894F58"/>
    <w:rsid w:val="008957FF"/>
    <w:rsid w:val="00895B86"/>
    <w:rsid w:val="008A06D6"/>
    <w:rsid w:val="008A0842"/>
    <w:rsid w:val="008A12A5"/>
    <w:rsid w:val="008A155D"/>
    <w:rsid w:val="008A17B2"/>
    <w:rsid w:val="008A36AA"/>
    <w:rsid w:val="008A4EF2"/>
    <w:rsid w:val="008B1A6A"/>
    <w:rsid w:val="008B2E2C"/>
    <w:rsid w:val="008B3242"/>
    <w:rsid w:val="008B39C7"/>
    <w:rsid w:val="008B3FA4"/>
    <w:rsid w:val="008B4684"/>
    <w:rsid w:val="008B7B0F"/>
    <w:rsid w:val="008C1332"/>
    <w:rsid w:val="008C3ABF"/>
    <w:rsid w:val="008C6569"/>
    <w:rsid w:val="008C68A6"/>
    <w:rsid w:val="008C7311"/>
    <w:rsid w:val="008D05B2"/>
    <w:rsid w:val="008D093F"/>
    <w:rsid w:val="008D1810"/>
    <w:rsid w:val="008D2560"/>
    <w:rsid w:val="008D3ABE"/>
    <w:rsid w:val="008D60CB"/>
    <w:rsid w:val="008D6600"/>
    <w:rsid w:val="008D6B0C"/>
    <w:rsid w:val="008D6C8A"/>
    <w:rsid w:val="008E0E69"/>
    <w:rsid w:val="008E12ED"/>
    <w:rsid w:val="008E1C85"/>
    <w:rsid w:val="008E212F"/>
    <w:rsid w:val="008E2533"/>
    <w:rsid w:val="008E2FB9"/>
    <w:rsid w:val="008E41D1"/>
    <w:rsid w:val="008E6E59"/>
    <w:rsid w:val="008F01F9"/>
    <w:rsid w:val="008F0408"/>
    <w:rsid w:val="008F3862"/>
    <w:rsid w:val="008F387B"/>
    <w:rsid w:val="008F4A4C"/>
    <w:rsid w:val="008F4ECB"/>
    <w:rsid w:val="008F5726"/>
    <w:rsid w:val="008F59F6"/>
    <w:rsid w:val="008F5FBA"/>
    <w:rsid w:val="008F7DAD"/>
    <w:rsid w:val="009017D2"/>
    <w:rsid w:val="009021AE"/>
    <w:rsid w:val="009037E0"/>
    <w:rsid w:val="009050A5"/>
    <w:rsid w:val="0090595E"/>
    <w:rsid w:val="00905F8C"/>
    <w:rsid w:val="00907F02"/>
    <w:rsid w:val="00911183"/>
    <w:rsid w:val="009116CA"/>
    <w:rsid w:val="00911D1A"/>
    <w:rsid w:val="00914D70"/>
    <w:rsid w:val="0091534E"/>
    <w:rsid w:val="00915A4D"/>
    <w:rsid w:val="009170D9"/>
    <w:rsid w:val="00917EDE"/>
    <w:rsid w:val="00921044"/>
    <w:rsid w:val="0092225B"/>
    <w:rsid w:val="0092274B"/>
    <w:rsid w:val="00923386"/>
    <w:rsid w:val="0092578F"/>
    <w:rsid w:val="00932602"/>
    <w:rsid w:val="009344B1"/>
    <w:rsid w:val="00934A27"/>
    <w:rsid w:val="00936464"/>
    <w:rsid w:val="00936BC2"/>
    <w:rsid w:val="00937081"/>
    <w:rsid w:val="0094222F"/>
    <w:rsid w:val="00943A0B"/>
    <w:rsid w:val="0094540D"/>
    <w:rsid w:val="00945582"/>
    <w:rsid w:val="00951351"/>
    <w:rsid w:val="00951AE9"/>
    <w:rsid w:val="00953127"/>
    <w:rsid w:val="009546F8"/>
    <w:rsid w:val="00955190"/>
    <w:rsid w:val="009561EB"/>
    <w:rsid w:val="00957D7F"/>
    <w:rsid w:val="009647D7"/>
    <w:rsid w:val="00964B65"/>
    <w:rsid w:val="00965709"/>
    <w:rsid w:val="0096590A"/>
    <w:rsid w:val="00966495"/>
    <w:rsid w:val="009705D0"/>
    <w:rsid w:val="009743DF"/>
    <w:rsid w:val="00974C8A"/>
    <w:rsid w:val="009771D1"/>
    <w:rsid w:val="00980BFE"/>
    <w:rsid w:val="00981A4C"/>
    <w:rsid w:val="0098387A"/>
    <w:rsid w:val="0098632E"/>
    <w:rsid w:val="00987650"/>
    <w:rsid w:val="00987ED8"/>
    <w:rsid w:val="00991C6A"/>
    <w:rsid w:val="00994E0E"/>
    <w:rsid w:val="00995421"/>
    <w:rsid w:val="00995481"/>
    <w:rsid w:val="00995E8F"/>
    <w:rsid w:val="009A0A84"/>
    <w:rsid w:val="009A1BBD"/>
    <w:rsid w:val="009A6BD2"/>
    <w:rsid w:val="009B087E"/>
    <w:rsid w:val="009B18A8"/>
    <w:rsid w:val="009B273D"/>
    <w:rsid w:val="009B2BEF"/>
    <w:rsid w:val="009B712D"/>
    <w:rsid w:val="009B7811"/>
    <w:rsid w:val="009C0F22"/>
    <w:rsid w:val="009C2E06"/>
    <w:rsid w:val="009C374B"/>
    <w:rsid w:val="009C7573"/>
    <w:rsid w:val="009D1243"/>
    <w:rsid w:val="009D1606"/>
    <w:rsid w:val="009D21B4"/>
    <w:rsid w:val="009D25AD"/>
    <w:rsid w:val="009D2EE7"/>
    <w:rsid w:val="009D3F24"/>
    <w:rsid w:val="009D48A5"/>
    <w:rsid w:val="009D6A12"/>
    <w:rsid w:val="009D6EBD"/>
    <w:rsid w:val="009D721F"/>
    <w:rsid w:val="009D7904"/>
    <w:rsid w:val="009D7EBF"/>
    <w:rsid w:val="009E0386"/>
    <w:rsid w:val="009E1B40"/>
    <w:rsid w:val="009E4352"/>
    <w:rsid w:val="009E5157"/>
    <w:rsid w:val="009E67F9"/>
    <w:rsid w:val="009E794B"/>
    <w:rsid w:val="009F0A45"/>
    <w:rsid w:val="009F0C32"/>
    <w:rsid w:val="009F101F"/>
    <w:rsid w:val="009F1A0F"/>
    <w:rsid w:val="009F2D38"/>
    <w:rsid w:val="009F335C"/>
    <w:rsid w:val="009F39CF"/>
    <w:rsid w:val="009F3E22"/>
    <w:rsid w:val="00A00683"/>
    <w:rsid w:val="00A01DEA"/>
    <w:rsid w:val="00A03B7B"/>
    <w:rsid w:val="00A04893"/>
    <w:rsid w:val="00A066A8"/>
    <w:rsid w:val="00A072D3"/>
    <w:rsid w:val="00A10F81"/>
    <w:rsid w:val="00A11E79"/>
    <w:rsid w:val="00A12C6A"/>
    <w:rsid w:val="00A13594"/>
    <w:rsid w:val="00A140AA"/>
    <w:rsid w:val="00A14685"/>
    <w:rsid w:val="00A15B44"/>
    <w:rsid w:val="00A15E64"/>
    <w:rsid w:val="00A179C9"/>
    <w:rsid w:val="00A228C0"/>
    <w:rsid w:val="00A24D4F"/>
    <w:rsid w:val="00A24E04"/>
    <w:rsid w:val="00A2659E"/>
    <w:rsid w:val="00A276EA"/>
    <w:rsid w:val="00A30119"/>
    <w:rsid w:val="00A30494"/>
    <w:rsid w:val="00A3066E"/>
    <w:rsid w:val="00A31FAC"/>
    <w:rsid w:val="00A339D0"/>
    <w:rsid w:val="00A34B42"/>
    <w:rsid w:val="00A3714E"/>
    <w:rsid w:val="00A3782C"/>
    <w:rsid w:val="00A37C42"/>
    <w:rsid w:val="00A419A7"/>
    <w:rsid w:val="00A41ED1"/>
    <w:rsid w:val="00A43CEB"/>
    <w:rsid w:val="00A46536"/>
    <w:rsid w:val="00A516CF"/>
    <w:rsid w:val="00A518F7"/>
    <w:rsid w:val="00A51C57"/>
    <w:rsid w:val="00A5242B"/>
    <w:rsid w:val="00A56811"/>
    <w:rsid w:val="00A56CDE"/>
    <w:rsid w:val="00A5727F"/>
    <w:rsid w:val="00A60565"/>
    <w:rsid w:val="00A6128D"/>
    <w:rsid w:val="00A613AE"/>
    <w:rsid w:val="00A63F9E"/>
    <w:rsid w:val="00A651E1"/>
    <w:rsid w:val="00A65746"/>
    <w:rsid w:val="00A65C4A"/>
    <w:rsid w:val="00A669C7"/>
    <w:rsid w:val="00A71E3C"/>
    <w:rsid w:val="00A759AB"/>
    <w:rsid w:val="00A76FCC"/>
    <w:rsid w:val="00A77B88"/>
    <w:rsid w:val="00A8235C"/>
    <w:rsid w:val="00A82716"/>
    <w:rsid w:val="00A82B49"/>
    <w:rsid w:val="00A82E85"/>
    <w:rsid w:val="00A868A8"/>
    <w:rsid w:val="00A86F61"/>
    <w:rsid w:val="00A87381"/>
    <w:rsid w:val="00A876AA"/>
    <w:rsid w:val="00A87840"/>
    <w:rsid w:val="00A913BE"/>
    <w:rsid w:val="00A9180D"/>
    <w:rsid w:val="00A9199A"/>
    <w:rsid w:val="00A927A1"/>
    <w:rsid w:val="00A92CCB"/>
    <w:rsid w:val="00A947A3"/>
    <w:rsid w:val="00A949A8"/>
    <w:rsid w:val="00A94C06"/>
    <w:rsid w:val="00A9602F"/>
    <w:rsid w:val="00A96D68"/>
    <w:rsid w:val="00AA073B"/>
    <w:rsid w:val="00AA353F"/>
    <w:rsid w:val="00AA3F02"/>
    <w:rsid w:val="00AA5C42"/>
    <w:rsid w:val="00AA7513"/>
    <w:rsid w:val="00AB02EA"/>
    <w:rsid w:val="00AB1340"/>
    <w:rsid w:val="00AB17F8"/>
    <w:rsid w:val="00AB6886"/>
    <w:rsid w:val="00AB6C8B"/>
    <w:rsid w:val="00AB74B8"/>
    <w:rsid w:val="00AB78F6"/>
    <w:rsid w:val="00AB7E3D"/>
    <w:rsid w:val="00AC0ECD"/>
    <w:rsid w:val="00AC1B85"/>
    <w:rsid w:val="00AC3326"/>
    <w:rsid w:val="00AC53E5"/>
    <w:rsid w:val="00AC703C"/>
    <w:rsid w:val="00AD078F"/>
    <w:rsid w:val="00AD2558"/>
    <w:rsid w:val="00AD4AD3"/>
    <w:rsid w:val="00AD4D2B"/>
    <w:rsid w:val="00AD56E1"/>
    <w:rsid w:val="00AD57ED"/>
    <w:rsid w:val="00AE08BF"/>
    <w:rsid w:val="00AE2210"/>
    <w:rsid w:val="00AE28A6"/>
    <w:rsid w:val="00AE33E3"/>
    <w:rsid w:val="00AE3BFF"/>
    <w:rsid w:val="00AF09E3"/>
    <w:rsid w:val="00AF3572"/>
    <w:rsid w:val="00AF3675"/>
    <w:rsid w:val="00AF36E0"/>
    <w:rsid w:val="00AF3ECA"/>
    <w:rsid w:val="00AF4773"/>
    <w:rsid w:val="00AF6413"/>
    <w:rsid w:val="00AF6CB5"/>
    <w:rsid w:val="00B00B59"/>
    <w:rsid w:val="00B02D72"/>
    <w:rsid w:val="00B06D6D"/>
    <w:rsid w:val="00B07823"/>
    <w:rsid w:val="00B102D4"/>
    <w:rsid w:val="00B119B8"/>
    <w:rsid w:val="00B14B54"/>
    <w:rsid w:val="00B15D11"/>
    <w:rsid w:val="00B16620"/>
    <w:rsid w:val="00B17195"/>
    <w:rsid w:val="00B176C9"/>
    <w:rsid w:val="00B20228"/>
    <w:rsid w:val="00B20D77"/>
    <w:rsid w:val="00B221CF"/>
    <w:rsid w:val="00B22D38"/>
    <w:rsid w:val="00B2594E"/>
    <w:rsid w:val="00B27447"/>
    <w:rsid w:val="00B2799D"/>
    <w:rsid w:val="00B27BAC"/>
    <w:rsid w:val="00B31A1C"/>
    <w:rsid w:val="00B32D2D"/>
    <w:rsid w:val="00B33125"/>
    <w:rsid w:val="00B33292"/>
    <w:rsid w:val="00B33E9C"/>
    <w:rsid w:val="00B34782"/>
    <w:rsid w:val="00B34DE1"/>
    <w:rsid w:val="00B35662"/>
    <w:rsid w:val="00B37114"/>
    <w:rsid w:val="00B403D9"/>
    <w:rsid w:val="00B4082F"/>
    <w:rsid w:val="00B415EA"/>
    <w:rsid w:val="00B426C4"/>
    <w:rsid w:val="00B426FD"/>
    <w:rsid w:val="00B4295C"/>
    <w:rsid w:val="00B44D0A"/>
    <w:rsid w:val="00B45B89"/>
    <w:rsid w:val="00B473BF"/>
    <w:rsid w:val="00B479DC"/>
    <w:rsid w:val="00B47A21"/>
    <w:rsid w:val="00B5169A"/>
    <w:rsid w:val="00B54BB9"/>
    <w:rsid w:val="00B563BC"/>
    <w:rsid w:val="00B6184F"/>
    <w:rsid w:val="00B61AD0"/>
    <w:rsid w:val="00B62843"/>
    <w:rsid w:val="00B65775"/>
    <w:rsid w:val="00B70C83"/>
    <w:rsid w:val="00B71F7E"/>
    <w:rsid w:val="00B727B5"/>
    <w:rsid w:val="00B7307E"/>
    <w:rsid w:val="00B73B8A"/>
    <w:rsid w:val="00B74A7F"/>
    <w:rsid w:val="00B75C47"/>
    <w:rsid w:val="00B81690"/>
    <w:rsid w:val="00B81EB7"/>
    <w:rsid w:val="00B834C3"/>
    <w:rsid w:val="00B83522"/>
    <w:rsid w:val="00B92C39"/>
    <w:rsid w:val="00B9343A"/>
    <w:rsid w:val="00B9350A"/>
    <w:rsid w:val="00B93CAD"/>
    <w:rsid w:val="00B95660"/>
    <w:rsid w:val="00B95BC5"/>
    <w:rsid w:val="00B96098"/>
    <w:rsid w:val="00B97EE8"/>
    <w:rsid w:val="00BA084C"/>
    <w:rsid w:val="00BA72F7"/>
    <w:rsid w:val="00BA7DCD"/>
    <w:rsid w:val="00BA7F59"/>
    <w:rsid w:val="00BB0C15"/>
    <w:rsid w:val="00BB10F5"/>
    <w:rsid w:val="00BB2D97"/>
    <w:rsid w:val="00BB5A56"/>
    <w:rsid w:val="00BB7281"/>
    <w:rsid w:val="00BB7880"/>
    <w:rsid w:val="00BC024E"/>
    <w:rsid w:val="00BC0337"/>
    <w:rsid w:val="00BC0354"/>
    <w:rsid w:val="00BC0EBB"/>
    <w:rsid w:val="00BC15F4"/>
    <w:rsid w:val="00BC1B2C"/>
    <w:rsid w:val="00BC242F"/>
    <w:rsid w:val="00BC3007"/>
    <w:rsid w:val="00BC4690"/>
    <w:rsid w:val="00BC5E5C"/>
    <w:rsid w:val="00BC70DC"/>
    <w:rsid w:val="00BD1010"/>
    <w:rsid w:val="00BD10E7"/>
    <w:rsid w:val="00BE3021"/>
    <w:rsid w:val="00BE36D3"/>
    <w:rsid w:val="00BE4BE8"/>
    <w:rsid w:val="00BE5981"/>
    <w:rsid w:val="00BE5DAF"/>
    <w:rsid w:val="00BE613B"/>
    <w:rsid w:val="00BE6499"/>
    <w:rsid w:val="00BE6E8F"/>
    <w:rsid w:val="00BE7CD7"/>
    <w:rsid w:val="00BF1B3D"/>
    <w:rsid w:val="00BF313C"/>
    <w:rsid w:val="00BF398C"/>
    <w:rsid w:val="00BF3AE7"/>
    <w:rsid w:val="00BF3DDB"/>
    <w:rsid w:val="00BF441C"/>
    <w:rsid w:val="00BF4CE4"/>
    <w:rsid w:val="00BF5680"/>
    <w:rsid w:val="00BF62F9"/>
    <w:rsid w:val="00BF635E"/>
    <w:rsid w:val="00BF6521"/>
    <w:rsid w:val="00BF6916"/>
    <w:rsid w:val="00BF6CC5"/>
    <w:rsid w:val="00BF7727"/>
    <w:rsid w:val="00C009DE"/>
    <w:rsid w:val="00C019A6"/>
    <w:rsid w:val="00C045B1"/>
    <w:rsid w:val="00C04949"/>
    <w:rsid w:val="00C0654E"/>
    <w:rsid w:val="00C068AA"/>
    <w:rsid w:val="00C06ECF"/>
    <w:rsid w:val="00C100A1"/>
    <w:rsid w:val="00C1330A"/>
    <w:rsid w:val="00C14234"/>
    <w:rsid w:val="00C16D69"/>
    <w:rsid w:val="00C170A3"/>
    <w:rsid w:val="00C17E36"/>
    <w:rsid w:val="00C206E4"/>
    <w:rsid w:val="00C20725"/>
    <w:rsid w:val="00C229B5"/>
    <w:rsid w:val="00C26694"/>
    <w:rsid w:val="00C26D56"/>
    <w:rsid w:val="00C2707C"/>
    <w:rsid w:val="00C32552"/>
    <w:rsid w:val="00C33E4D"/>
    <w:rsid w:val="00C3697B"/>
    <w:rsid w:val="00C4055F"/>
    <w:rsid w:val="00C454EC"/>
    <w:rsid w:val="00C47456"/>
    <w:rsid w:val="00C509C0"/>
    <w:rsid w:val="00C52220"/>
    <w:rsid w:val="00C52270"/>
    <w:rsid w:val="00C525B9"/>
    <w:rsid w:val="00C53E12"/>
    <w:rsid w:val="00C5654F"/>
    <w:rsid w:val="00C572CF"/>
    <w:rsid w:val="00C5765B"/>
    <w:rsid w:val="00C60501"/>
    <w:rsid w:val="00C642DD"/>
    <w:rsid w:val="00C662AE"/>
    <w:rsid w:val="00C701F9"/>
    <w:rsid w:val="00C707C0"/>
    <w:rsid w:val="00C722E2"/>
    <w:rsid w:val="00C73E6A"/>
    <w:rsid w:val="00C7498D"/>
    <w:rsid w:val="00C75FC7"/>
    <w:rsid w:val="00C803FE"/>
    <w:rsid w:val="00C80596"/>
    <w:rsid w:val="00C810C8"/>
    <w:rsid w:val="00C8144E"/>
    <w:rsid w:val="00C82130"/>
    <w:rsid w:val="00C83F66"/>
    <w:rsid w:val="00C858AA"/>
    <w:rsid w:val="00C8598B"/>
    <w:rsid w:val="00C874C7"/>
    <w:rsid w:val="00C87C77"/>
    <w:rsid w:val="00C901DC"/>
    <w:rsid w:val="00C907DA"/>
    <w:rsid w:val="00C90A95"/>
    <w:rsid w:val="00C90D36"/>
    <w:rsid w:val="00C90E9E"/>
    <w:rsid w:val="00C915A2"/>
    <w:rsid w:val="00C91934"/>
    <w:rsid w:val="00C93886"/>
    <w:rsid w:val="00C940FA"/>
    <w:rsid w:val="00C94AAC"/>
    <w:rsid w:val="00C963D9"/>
    <w:rsid w:val="00C969DE"/>
    <w:rsid w:val="00C97459"/>
    <w:rsid w:val="00CA1BDA"/>
    <w:rsid w:val="00CA3BC3"/>
    <w:rsid w:val="00CA494F"/>
    <w:rsid w:val="00CA5DB9"/>
    <w:rsid w:val="00CA78A3"/>
    <w:rsid w:val="00CB1C66"/>
    <w:rsid w:val="00CB4678"/>
    <w:rsid w:val="00CB5298"/>
    <w:rsid w:val="00CB5CDE"/>
    <w:rsid w:val="00CB6D42"/>
    <w:rsid w:val="00CC0029"/>
    <w:rsid w:val="00CC00FC"/>
    <w:rsid w:val="00CC0E4E"/>
    <w:rsid w:val="00CC2DF3"/>
    <w:rsid w:val="00CC353D"/>
    <w:rsid w:val="00CC4B93"/>
    <w:rsid w:val="00CD0078"/>
    <w:rsid w:val="00CD1330"/>
    <w:rsid w:val="00CD3145"/>
    <w:rsid w:val="00CD3A80"/>
    <w:rsid w:val="00CD42B4"/>
    <w:rsid w:val="00CD4344"/>
    <w:rsid w:val="00CD6AC3"/>
    <w:rsid w:val="00CE1B2E"/>
    <w:rsid w:val="00CE39E2"/>
    <w:rsid w:val="00CE4AE6"/>
    <w:rsid w:val="00CE4EE9"/>
    <w:rsid w:val="00CE505F"/>
    <w:rsid w:val="00CE5960"/>
    <w:rsid w:val="00CE66F3"/>
    <w:rsid w:val="00CE6774"/>
    <w:rsid w:val="00CE698A"/>
    <w:rsid w:val="00CE773A"/>
    <w:rsid w:val="00CF16F2"/>
    <w:rsid w:val="00CF2A93"/>
    <w:rsid w:val="00D0225D"/>
    <w:rsid w:val="00D025D0"/>
    <w:rsid w:val="00D06B2D"/>
    <w:rsid w:val="00D07122"/>
    <w:rsid w:val="00D103EF"/>
    <w:rsid w:val="00D13281"/>
    <w:rsid w:val="00D15B9C"/>
    <w:rsid w:val="00D162BC"/>
    <w:rsid w:val="00D16390"/>
    <w:rsid w:val="00D1760B"/>
    <w:rsid w:val="00D22349"/>
    <w:rsid w:val="00D2289B"/>
    <w:rsid w:val="00D2467A"/>
    <w:rsid w:val="00D25B12"/>
    <w:rsid w:val="00D26556"/>
    <w:rsid w:val="00D271F6"/>
    <w:rsid w:val="00D3078B"/>
    <w:rsid w:val="00D319AE"/>
    <w:rsid w:val="00D3233A"/>
    <w:rsid w:val="00D32AC6"/>
    <w:rsid w:val="00D33226"/>
    <w:rsid w:val="00D34C9F"/>
    <w:rsid w:val="00D4398C"/>
    <w:rsid w:val="00D44F70"/>
    <w:rsid w:val="00D4615B"/>
    <w:rsid w:val="00D462BB"/>
    <w:rsid w:val="00D47165"/>
    <w:rsid w:val="00D50561"/>
    <w:rsid w:val="00D50749"/>
    <w:rsid w:val="00D52D9C"/>
    <w:rsid w:val="00D555AA"/>
    <w:rsid w:val="00D55FE6"/>
    <w:rsid w:val="00D57E60"/>
    <w:rsid w:val="00D57F02"/>
    <w:rsid w:val="00D618F3"/>
    <w:rsid w:val="00D62CCA"/>
    <w:rsid w:val="00D63D3A"/>
    <w:rsid w:val="00D65EB1"/>
    <w:rsid w:val="00D663F2"/>
    <w:rsid w:val="00D71277"/>
    <w:rsid w:val="00D715FE"/>
    <w:rsid w:val="00D718F4"/>
    <w:rsid w:val="00D72810"/>
    <w:rsid w:val="00D746E3"/>
    <w:rsid w:val="00D772C8"/>
    <w:rsid w:val="00D7758D"/>
    <w:rsid w:val="00D80377"/>
    <w:rsid w:val="00D816E6"/>
    <w:rsid w:val="00D83924"/>
    <w:rsid w:val="00D84228"/>
    <w:rsid w:val="00D86460"/>
    <w:rsid w:val="00D870B1"/>
    <w:rsid w:val="00D87AC9"/>
    <w:rsid w:val="00D87C4A"/>
    <w:rsid w:val="00D9040D"/>
    <w:rsid w:val="00D91A83"/>
    <w:rsid w:val="00D93B5D"/>
    <w:rsid w:val="00D95EAA"/>
    <w:rsid w:val="00D960A4"/>
    <w:rsid w:val="00D96F3B"/>
    <w:rsid w:val="00D97D21"/>
    <w:rsid w:val="00DA19DD"/>
    <w:rsid w:val="00DA2297"/>
    <w:rsid w:val="00DA2727"/>
    <w:rsid w:val="00DB0DAA"/>
    <w:rsid w:val="00DB37A6"/>
    <w:rsid w:val="00DB3A6B"/>
    <w:rsid w:val="00DC1077"/>
    <w:rsid w:val="00DC2ED3"/>
    <w:rsid w:val="00DC2F40"/>
    <w:rsid w:val="00DC470F"/>
    <w:rsid w:val="00DC54AD"/>
    <w:rsid w:val="00DD01AA"/>
    <w:rsid w:val="00DD0631"/>
    <w:rsid w:val="00DD21DD"/>
    <w:rsid w:val="00DD3F7E"/>
    <w:rsid w:val="00DE2FF4"/>
    <w:rsid w:val="00DE62A0"/>
    <w:rsid w:val="00DE6637"/>
    <w:rsid w:val="00DE77EA"/>
    <w:rsid w:val="00DF121B"/>
    <w:rsid w:val="00DF1984"/>
    <w:rsid w:val="00DF50B2"/>
    <w:rsid w:val="00DF7430"/>
    <w:rsid w:val="00DF7BA6"/>
    <w:rsid w:val="00E002AA"/>
    <w:rsid w:val="00E01046"/>
    <w:rsid w:val="00E01B2D"/>
    <w:rsid w:val="00E02F91"/>
    <w:rsid w:val="00E032A6"/>
    <w:rsid w:val="00E0458D"/>
    <w:rsid w:val="00E06927"/>
    <w:rsid w:val="00E0695F"/>
    <w:rsid w:val="00E06C2F"/>
    <w:rsid w:val="00E10BEF"/>
    <w:rsid w:val="00E121B9"/>
    <w:rsid w:val="00E12589"/>
    <w:rsid w:val="00E136FF"/>
    <w:rsid w:val="00E15206"/>
    <w:rsid w:val="00E20DAA"/>
    <w:rsid w:val="00E214ED"/>
    <w:rsid w:val="00E2391A"/>
    <w:rsid w:val="00E23E4C"/>
    <w:rsid w:val="00E24315"/>
    <w:rsid w:val="00E26053"/>
    <w:rsid w:val="00E30364"/>
    <w:rsid w:val="00E316DB"/>
    <w:rsid w:val="00E31DB2"/>
    <w:rsid w:val="00E341CA"/>
    <w:rsid w:val="00E37650"/>
    <w:rsid w:val="00E37830"/>
    <w:rsid w:val="00E37F26"/>
    <w:rsid w:val="00E421C0"/>
    <w:rsid w:val="00E44154"/>
    <w:rsid w:val="00E444F0"/>
    <w:rsid w:val="00E4494B"/>
    <w:rsid w:val="00E44A7A"/>
    <w:rsid w:val="00E45121"/>
    <w:rsid w:val="00E46B9A"/>
    <w:rsid w:val="00E51840"/>
    <w:rsid w:val="00E52875"/>
    <w:rsid w:val="00E537C3"/>
    <w:rsid w:val="00E53EB0"/>
    <w:rsid w:val="00E54836"/>
    <w:rsid w:val="00E55A47"/>
    <w:rsid w:val="00E613D2"/>
    <w:rsid w:val="00E6185E"/>
    <w:rsid w:val="00E622E5"/>
    <w:rsid w:val="00E62D15"/>
    <w:rsid w:val="00E6367C"/>
    <w:rsid w:val="00E63D14"/>
    <w:rsid w:val="00E6426B"/>
    <w:rsid w:val="00E654B9"/>
    <w:rsid w:val="00E662EE"/>
    <w:rsid w:val="00E671BB"/>
    <w:rsid w:val="00E70993"/>
    <w:rsid w:val="00E70E87"/>
    <w:rsid w:val="00E71B59"/>
    <w:rsid w:val="00E72565"/>
    <w:rsid w:val="00E72CA7"/>
    <w:rsid w:val="00E732C7"/>
    <w:rsid w:val="00E73416"/>
    <w:rsid w:val="00E73B03"/>
    <w:rsid w:val="00E73D95"/>
    <w:rsid w:val="00E73E12"/>
    <w:rsid w:val="00E74AD8"/>
    <w:rsid w:val="00E7597B"/>
    <w:rsid w:val="00E77E8F"/>
    <w:rsid w:val="00E80A46"/>
    <w:rsid w:val="00E811BA"/>
    <w:rsid w:val="00E82444"/>
    <w:rsid w:val="00E83650"/>
    <w:rsid w:val="00E874D1"/>
    <w:rsid w:val="00E91A09"/>
    <w:rsid w:val="00E92037"/>
    <w:rsid w:val="00E93241"/>
    <w:rsid w:val="00E93CA0"/>
    <w:rsid w:val="00E949BA"/>
    <w:rsid w:val="00E954AE"/>
    <w:rsid w:val="00E95CCD"/>
    <w:rsid w:val="00EA572C"/>
    <w:rsid w:val="00EA5DB6"/>
    <w:rsid w:val="00EA6044"/>
    <w:rsid w:val="00EA7BA4"/>
    <w:rsid w:val="00EB0AF9"/>
    <w:rsid w:val="00EB0BD4"/>
    <w:rsid w:val="00EB1A50"/>
    <w:rsid w:val="00EB23AE"/>
    <w:rsid w:val="00EB2C20"/>
    <w:rsid w:val="00EB2C70"/>
    <w:rsid w:val="00EB4FD2"/>
    <w:rsid w:val="00EB57D1"/>
    <w:rsid w:val="00EB5D49"/>
    <w:rsid w:val="00EB5ECB"/>
    <w:rsid w:val="00EB6B62"/>
    <w:rsid w:val="00EB74BF"/>
    <w:rsid w:val="00EB75FA"/>
    <w:rsid w:val="00EB77AF"/>
    <w:rsid w:val="00EC0E9B"/>
    <w:rsid w:val="00EC1F98"/>
    <w:rsid w:val="00EC4179"/>
    <w:rsid w:val="00EC5297"/>
    <w:rsid w:val="00EC5B72"/>
    <w:rsid w:val="00EC79B0"/>
    <w:rsid w:val="00EC7F74"/>
    <w:rsid w:val="00ED15E4"/>
    <w:rsid w:val="00ED2807"/>
    <w:rsid w:val="00ED2BEB"/>
    <w:rsid w:val="00ED3AA6"/>
    <w:rsid w:val="00ED3FED"/>
    <w:rsid w:val="00ED5ED0"/>
    <w:rsid w:val="00ED6488"/>
    <w:rsid w:val="00ED6A4A"/>
    <w:rsid w:val="00EE263C"/>
    <w:rsid w:val="00EE39D9"/>
    <w:rsid w:val="00EE5BBA"/>
    <w:rsid w:val="00EE747C"/>
    <w:rsid w:val="00EF05A4"/>
    <w:rsid w:val="00EF0C25"/>
    <w:rsid w:val="00EF2B9E"/>
    <w:rsid w:val="00EF4DD8"/>
    <w:rsid w:val="00F02798"/>
    <w:rsid w:val="00F02B08"/>
    <w:rsid w:val="00F06E3A"/>
    <w:rsid w:val="00F074C0"/>
    <w:rsid w:val="00F11B27"/>
    <w:rsid w:val="00F12053"/>
    <w:rsid w:val="00F16B02"/>
    <w:rsid w:val="00F17BBD"/>
    <w:rsid w:val="00F17C86"/>
    <w:rsid w:val="00F207A0"/>
    <w:rsid w:val="00F20A4E"/>
    <w:rsid w:val="00F20C8C"/>
    <w:rsid w:val="00F20EF8"/>
    <w:rsid w:val="00F24853"/>
    <w:rsid w:val="00F25750"/>
    <w:rsid w:val="00F274E2"/>
    <w:rsid w:val="00F274F9"/>
    <w:rsid w:val="00F30472"/>
    <w:rsid w:val="00F30963"/>
    <w:rsid w:val="00F30EB2"/>
    <w:rsid w:val="00F31D9A"/>
    <w:rsid w:val="00F3250B"/>
    <w:rsid w:val="00F33068"/>
    <w:rsid w:val="00F3334A"/>
    <w:rsid w:val="00F3662D"/>
    <w:rsid w:val="00F4021D"/>
    <w:rsid w:val="00F415AF"/>
    <w:rsid w:val="00F41B6F"/>
    <w:rsid w:val="00F43EEE"/>
    <w:rsid w:val="00F45257"/>
    <w:rsid w:val="00F512BA"/>
    <w:rsid w:val="00F515ED"/>
    <w:rsid w:val="00F5197E"/>
    <w:rsid w:val="00F52FD1"/>
    <w:rsid w:val="00F53980"/>
    <w:rsid w:val="00F62647"/>
    <w:rsid w:val="00F62C96"/>
    <w:rsid w:val="00F634C1"/>
    <w:rsid w:val="00F65B40"/>
    <w:rsid w:val="00F725DC"/>
    <w:rsid w:val="00F7293E"/>
    <w:rsid w:val="00F7329C"/>
    <w:rsid w:val="00F73E02"/>
    <w:rsid w:val="00F74E9C"/>
    <w:rsid w:val="00F82322"/>
    <w:rsid w:val="00F829C8"/>
    <w:rsid w:val="00F84108"/>
    <w:rsid w:val="00F84AB4"/>
    <w:rsid w:val="00F85C11"/>
    <w:rsid w:val="00F86547"/>
    <w:rsid w:val="00F86A01"/>
    <w:rsid w:val="00F90337"/>
    <w:rsid w:val="00F94CF9"/>
    <w:rsid w:val="00F96301"/>
    <w:rsid w:val="00F963E0"/>
    <w:rsid w:val="00F96DC9"/>
    <w:rsid w:val="00F97785"/>
    <w:rsid w:val="00F97B7D"/>
    <w:rsid w:val="00FA15C3"/>
    <w:rsid w:val="00FA212D"/>
    <w:rsid w:val="00FA5956"/>
    <w:rsid w:val="00FA6092"/>
    <w:rsid w:val="00FA6773"/>
    <w:rsid w:val="00FA6A23"/>
    <w:rsid w:val="00FB1EC7"/>
    <w:rsid w:val="00FB2052"/>
    <w:rsid w:val="00FB2354"/>
    <w:rsid w:val="00FB25D7"/>
    <w:rsid w:val="00FB3048"/>
    <w:rsid w:val="00FB3BB8"/>
    <w:rsid w:val="00FB580B"/>
    <w:rsid w:val="00FB64BD"/>
    <w:rsid w:val="00FB7280"/>
    <w:rsid w:val="00FB7C7D"/>
    <w:rsid w:val="00FC0FC4"/>
    <w:rsid w:val="00FC16B1"/>
    <w:rsid w:val="00FC4251"/>
    <w:rsid w:val="00FC454A"/>
    <w:rsid w:val="00FC4B4D"/>
    <w:rsid w:val="00FC4F15"/>
    <w:rsid w:val="00FC640F"/>
    <w:rsid w:val="00FC6937"/>
    <w:rsid w:val="00FD0DFB"/>
    <w:rsid w:val="00FD116F"/>
    <w:rsid w:val="00FD1708"/>
    <w:rsid w:val="00FD3F15"/>
    <w:rsid w:val="00FD40BA"/>
    <w:rsid w:val="00FD58FE"/>
    <w:rsid w:val="00FD791E"/>
    <w:rsid w:val="00FE1A23"/>
    <w:rsid w:val="00FE36C0"/>
    <w:rsid w:val="00FE497D"/>
    <w:rsid w:val="00FE502E"/>
    <w:rsid w:val="00FE533C"/>
    <w:rsid w:val="00FE54F5"/>
    <w:rsid w:val="00FE561E"/>
    <w:rsid w:val="00FE6C8E"/>
    <w:rsid w:val="00FE7685"/>
    <w:rsid w:val="00FF26F1"/>
    <w:rsid w:val="00FF31C4"/>
    <w:rsid w:val="00FF3479"/>
    <w:rsid w:val="00FF425F"/>
    <w:rsid w:val="00FF4FA3"/>
    <w:rsid w:val="00FF7388"/>
    <w:rsid w:val="00FF7999"/>
    <w:rsid w:val="00FF7D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2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A3"/>
  </w:style>
  <w:style w:type="paragraph" w:styleId="Heading1">
    <w:name w:val="heading 1"/>
    <w:basedOn w:val="Normal"/>
    <w:link w:val="Heading1Char"/>
    <w:uiPriority w:val="9"/>
    <w:qFormat/>
    <w:rsid w:val="001E3C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4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CF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BC"/>
    <w:rPr>
      <w:color w:val="0000FF"/>
      <w:u w:val="single"/>
    </w:rPr>
  </w:style>
  <w:style w:type="paragraph" w:styleId="Header">
    <w:name w:val="header"/>
    <w:basedOn w:val="Normal"/>
    <w:link w:val="HeaderChar"/>
    <w:uiPriority w:val="99"/>
    <w:unhideWhenUsed/>
    <w:rsid w:val="0068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DA8"/>
  </w:style>
  <w:style w:type="paragraph" w:styleId="Footer">
    <w:name w:val="footer"/>
    <w:basedOn w:val="Normal"/>
    <w:link w:val="FooterChar"/>
    <w:uiPriority w:val="99"/>
    <w:unhideWhenUsed/>
    <w:rsid w:val="0068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DA8"/>
  </w:style>
  <w:style w:type="paragraph" w:styleId="NormalWeb">
    <w:name w:val="Normal (Web)"/>
    <w:basedOn w:val="Normal"/>
    <w:uiPriority w:val="99"/>
    <w:unhideWhenUsed/>
    <w:rsid w:val="00F2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F274F9"/>
  </w:style>
  <w:style w:type="character" w:customStyle="1" w:styleId="e24kjd">
    <w:name w:val="e24kjd"/>
    <w:basedOn w:val="DefaultParagraphFont"/>
    <w:rsid w:val="00A92CCB"/>
  </w:style>
  <w:style w:type="character" w:customStyle="1" w:styleId="term">
    <w:name w:val="term"/>
    <w:basedOn w:val="DefaultParagraphFont"/>
    <w:rsid w:val="0092225B"/>
  </w:style>
  <w:style w:type="paragraph" w:styleId="ListParagraph">
    <w:name w:val="List Paragraph"/>
    <w:aliases w:val="Bulleted list"/>
    <w:basedOn w:val="Normal"/>
    <w:link w:val="ListParagraphChar"/>
    <w:uiPriority w:val="34"/>
    <w:qFormat/>
    <w:rsid w:val="001059F6"/>
    <w:pPr>
      <w:ind w:left="720"/>
      <w:contextualSpacing/>
    </w:pPr>
  </w:style>
  <w:style w:type="paragraph" w:customStyle="1" w:styleId="halfrhythm">
    <w:name w:val="half_rhythm"/>
    <w:basedOn w:val="Normal"/>
    <w:rsid w:val="00FD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F3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3C45"/>
    <w:rPr>
      <w:rFonts w:ascii="Times New Roman" w:eastAsia="Times New Roman" w:hAnsi="Times New Roman" w:cs="Times New Roman"/>
      <w:b/>
      <w:bCs/>
      <w:kern w:val="36"/>
      <w:sz w:val="48"/>
      <w:szCs w:val="48"/>
    </w:rPr>
  </w:style>
  <w:style w:type="character" w:customStyle="1" w:styleId="st">
    <w:name w:val="st"/>
    <w:basedOn w:val="DefaultParagraphFont"/>
    <w:rsid w:val="00D80377"/>
  </w:style>
  <w:style w:type="character" w:styleId="Emphasis">
    <w:name w:val="Emphasis"/>
    <w:basedOn w:val="DefaultParagraphFont"/>
    <w:uiPriority w:val="20"/>
    <w:qFormat/>
    <w:rsid w:val="00D80377"/>
    <w:rPr>
      <w:i/>
      <w:iCs/>
    </w:rPr>
  </w:style>
  <w:style w:type="paragraph" w:customStyle="1" w:styleId="uiqtextpara">
    <w:name w:val="ui_qtext_para"/>
    <w:basedOn w:val="Normal"/>
    <w:rsid w:val="00220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84EA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84EA3"/>
    <w:rPr>
      <w:b/>
      <w:bCs/>
    </w:rPr>
  </w:style>
  <w:style w:type="character" w:customStyle="1" w:styleId="passage-display-bcv">
    <w:name w:val="passage-display-bcv"/>
    <w:basedOn w:val="DefaultParagraphFont"/>
    <w:rsid w:val="000D28E5"/>
  </w:style>
  <w:style w:type="character" w:customStyle="1" w:styleId="passage-display-version">
    <w:name w:val="passage-display-version"/>
    <w:basedOn w:val="DefaultParagraphFont"/>
    <w:rsid w:val="000D28E5"/>
  </w:style>
  <w:style w:type="character" w:customStyle="1" w:styleId="mejs-offscreen">
    <w:name w:val="mejs-offscreen"/>
    <w:basedOn w:val="DefaultParagraphFont"/>
    <w:rsid w:val="00AE3BFF"/>
  </w:style>
  <w:style w:type="character" w:customStyle="1" w:styleId="mejs-currenttime">
    <w:name w:val="mejs-currenttime"/>
    <w:basedOn w:val="DefaultParagraphFont"/>
    <w:rsid w:val="00AE3BFF"/>
  </w:style>
  <w:style w:type="character" w:customStyle="1" w:styleId="mejs-duration">
    <w:name w:val="mejs-duration"/>
    <w:basedOn w:val="DefaultParagraphFont"/>
    <w:rsid w:val="00AE3BFF"/>
  </w:style>
  <w:style w:type="character" w:customStyle="1" w:styleId="ls24">
    <w:name w:val="ls24"/>
    <w:basedOn w:val="DefaultParagraphFont"/>
    <w:rsid w:val="00B62843"/>
  </w:style>
  <w:style w:type="character" w:customStyle="1" w:styleId="lse">
    <w:name w:val="lse"/>
    <w:basedOn w:val="DefaultParagraphFont"/>
    <w:rsid w:val="00B62843"/>
  </w:style>
  <w:style w:type="paragraph" w:styleId="NoSpacing">
    <w:name w:val="No Spacing"/>
    <w:uiPriority w:val="1"/>
    <w:qFormat/>
    <w:rsid w:val="00AF36E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C82130"/>
    <w:rPr>
      <w:color w:val="605E5C"/>
      <w:shd w:val="clear" w:color="auto" w:fill="E1DFDD"/>
    </w:rPr>
  </w:style>
  <w:style w:type="character" w:customStyle="1" w:styleId="Heading3Char">
    <w:name w:val="Heading 3 Char"/>
    <w:basedOn w:val="DefaultParagraphFont"/>
    <w:link w:val="Heading3"/>
    <w:uiPriority w:val="9"/>
    <w:rsid w:val="00F94CF9"/>
    <w:rPr>
      <w:rFonts w:asciiTheme="majorHAnsi" w:eastAsiaTheme="majorEastAsia" w:hAnsiTheme="majorHAnsi" w:cstheme="majorBidi"/>
      <w:b/>
      <w:bCs/>
      <w:color w:val="5B9BD5" w:themeColor="accent1"/>
    </w:rPr>
  </w:style>
  <w:style w:type="character" w:customStyle="1" w:styleId="t">
    <w:name w:val="t"/>
    <w:basedOn w:val="DefaultParagraphFont"/>
    <w:rsid w:val="007C7D02"/>
  </w:style>
  <w:style w:type="paragraph" w:styleId="BalloonText">
    <w:name w:val="Balloon Text"/>
    <w:basedOn w:val="Normal"/>
    <w:link w:val="BalloonTextChar"/>
    <w:uiPriority w:val="99"/>
    <w:semiHidden/>
    <w:unhideWhenUsed/>
    <w:rsid w:val="00AF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413"/>
    <w:rPr>
      <w:rFonts w:ascii="Tahoma" w:hAnsi="Tahoma" w:cs="Tahoma"/>
      <w:sz w:val="16"/>
      <w:szCs w:val="16"/>
    </w:rPr>
  </w:style>
  <w:style w:type="character" w:customStyle="1" w:styleId="ListParagraphChar">
    <w:name w:val="List Paragraph Char"/>
    <w:aliases w:val="Bulleted list Char"/>
    <w:basedOn w:val="DefaultParagraphFont"/>
    <w:link w:val="ListParagraph"/>
    <w:uiPriority w:val="34"/>
    <w:rsid w:val="001335C0"/>
  </w:style>
  <w:style w:type="paragraph" w:customStyle="1" w:styleId="css-nnwssh">
    <w:name w:val="css-nnwssh"/>
    <w:basedOn w:val="Normal"/>
    <w:rsid w:val="00A37C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D10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D10E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D10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D10E7"/>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1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390"/>
    <w:rPr>
      <w:sz w:val="20"/>
      <w:szCs w:val="20"/>
    </w:rPr>
  </w:style>
  <w:style w:type="character" w:styleId="FootnoteReference">
    <w:name w:val="footnote reference"/>
    <w:basedOn w:val="DefaultParagraphFont"/>
    <w:uiPriority w:val="99"/>
    <w:semiHidden/>
    <w:unhideWhenUsed/>
    <w:rsid w:val="00D16390"/>
    <w:rPr>
      <w:vertAlign w:val="superscript"/>
    </w:rPr>
  </w:style>
  <w:style w:type="table" w:styleId="TableGrid">
    <w:name w:val="Table Grid"/>
    <w:basedOn w:val="TableNormal"/>
    <w:uiPriority w:val="59"/>
    <w:rsid w:val="00885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s-158dogj">
    <w:name w:val="css-158dogj"/>
    <w:basedOn w:val="Normal"/>
    <w:rsid w:val="009F2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F45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67C8B"/>
  </w:style>
  <w:style w:type="paragraph" w:customStyle="1" w:styleId="body-paragraph">
    <w:name w:val="body-paragraph"/>
    <w:basedOn w:val="Normal"/>
    <w:rsid w:val="002935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x21rb">
    <w:name w:val="kx21rb"/>
    <w:basedOn w:val="DefaultParagraphFont"/>
    <w:rsid w:val="00715DBA"/>
  </w:style>
</w:styles>
</file>

<file path=word/webSettings.xml><?xml version="1.0" encoding="utf-8"?>
<w:webSettings xmlns:r="http://schemas.openxmlformats.org/officeDocument/2006/relationships" xmlns:w="http://schemas.openxmlformats.org/wordprocessingml/2006/main">
  <w:divs>
    <w:div w:id="9258954">
      <w:bodyDiv w:val="1"/>
      <w:marLeft w:val="0"/>
      <w:marRight w:val="0"/>
      <w:marTop w:val="0"/>
      <w:marBottom w:val="0"/>
      <w:divBdr>
        <w:top w:val="none" w:sz="0" w:space="0" w:color="auto"/>
        <w:left w:val="none" w:sz="0" w:space="0" w:color="auto"/>
        <w:bottom w:val="none" w:sz="0" w:space="0" w:color="auto"/>
        <w:right w:val="none" w:sz="0" w:space="0" w:color="auto"/>
      </w:divBdr>
      <w:divsChild>
        <w:div w:id="87314985">
          <w:marLeft w:val="0"/>
          <w:marRight w:val="0"/>
          <w:marTop w:val="300"/>
          <w:marBottom w:val="300"/>
          <w:divBdr>
            <w:top w:val="none" w:sz="0" w:space="0" w:color="auto"/>
            <w:left w:val="none" w:sz="0" w:space="0" w:color="auto"/>
            <w:bottom w:val="none" w:sz="0" w:space="0" w:color="auto"/>
            <w:right w:val="none" w:sz="0" w:space="0" w:color="auto"/>
          </w:divBdr>
        </w:div>
      </w:divsChild>
    </w:div>
    <w:div w:id="12152704">
      <w:bodyDiv w:val="1"/>
      <w:marLeft w:val="0"/>
      <w:marRight w:val="0"/>
      <w:marTop w:val="0"/>
      <w:marBottom w:val="0"/>
      <w:divBdr>
        <w:top w:val="none" w:sz="0" w:space="0" w:color="auto"/>
        <w:left w:val="none" w:sz="0" w:space="0" w:color="auto"/>
        <w:bottom w:val="none" w:sz="0" w:space="0" w:color="auto"/>
        <w:right w:val="none" w:sz="0" w:space="0" w:color="auto"/>
      </w:divBdr>
    </w:div>
    <w:div w:id="28343554">
      <w:bodyDiv w:val="1"/>
      <w:marLeft w:val="0"/>
      <w:marRight w:val="0"/>
      <w:marTop w:val="0"/>
      <w:marBottom w:val="0"/>
      <w:divBdr>
        <w:top w:val="none" w:sz="0" w:space="0" w:color="auto"/>
        <w:left w:val="none" w:sz="0" w:space="0" w:color="auto"/>
        <w:bottom w:val="none" w:sz="0" w:space="0" w:color="auto"/>
        <w:right w:val="none" w:sz="0" w:space="0" w:color="auto"/>
      </w:divBdr>
    </w:div>
    <w:div w:id="28723764">
      <w:bodyDiv w:val="1"/>
      <w:marLeft w:val="0"/>
      <w:marRight w:val="0"/>
      <w:marTop w:val="0"/>
      <w:marBottom w:val="0"/>
      <w:divBdr>
        <w:top w:val="none" w:sz="0" w:space="0" w:color="auto"/>
        <w:left w:val="none" w:sz="0" w:space="0" w:color="auto"/>
        <w:bottom w:val="none" w:sz="0" w:space="0" w:color="auto"/>
        <w:right w:val="none" w:sz="0" w:space="0" w:color="auto"/>
      </w:divBdr>
      <w:divsChild>
        <w:div w:id="718361940">
          <w:marLeft w:val="0"/>
          <w:marRight w:val="0"/>
          <w:marTop w:val="0"/>
          <w:marBottom w:val="0"/>
          <w:divBdr>
            <w:top w:val="none" w:sz="0" w:space="0" w:color="auto"/>
            <w:left w:val="none" w:sz="0" w:space="0" w:color="auto"/>
            <w:bottom w:val="none" w:sz="0" w:space="0" w:color="auto"/>
            <w:right w:val="none" w:sz="0" w:space="0" w:color="auto"/>
          </w:divBdr>
          <w:divsChild>
            <w:div w:id="1012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556">
      <w:bodyDiv w:val="1"/>
      <w:marLeft w:val="0"/>
      <w:marRight w:val="0"/>
      <w:marTop w:val="0"/>
      <w:marBottom w:val="0"/>
      <w:divBdr>
        <w:top w:val="none" w:sz="0" w:space="0" w:color="auto"/>
        <w:left w:val="none" w:sz="0" w:space="0" w:color="auto"/>
        <w:bottom w:val="none" w:sz="0" w:space="0" w:color="auto"/>
        <w:right w:val="none" w:sz="0" w:space="0" w:color="auto"/>
      </w:divBdr>
    </w:div>
    <w:div w:id="90509820">
      <w:bodyDiv w:val="1"/>
      <w:marLeft w:val="0"/>
      <w:marRight w:val="0"/>
      <w:marTop w:val="0"/>
      <w:marBottom w:val="0"/>
      <w:divBdr>
        <w:top w:val="none" w:sz="0" w:space="0" w:color="auto"/>
        <w:left w:val="none" w:sz="0" w:space="0" w:color="auto"/>
        <w:bottom w:val="none" w:sz="0" w:space="0" w:color="auto"/>
        <w:right w:val="none" w:sz="0" w:space="0" w:color="auto"/>
      </w:divBdr>
    </w:div>
    <w:div w:id="92946338">
      <w:bodyDiv w:val="1"/>
      <w:marLeft w:val="0"/>
      <w:marRight w:val="0"/>
      <w:marTop w:val="0"/>
      <w:marBottom w:val="0"/>
      <w:divBdr>
        <w:top w:val="none" w:sz="0" w:space="0" w:color="auto"/>
        <w:left w:val="none" w:sz="0" w:space="0" w:color="auto"/>
        <w:bottom w:val="none" w:sz="0" w:space="0" w:color="auto"/>
        <w:right w:val="none" w:sz="0" w:space="0" w:color="auto"/>
      </w:divBdr>
    </w:div>
    <w:div w:id="144057591">
      <w:bodyDiv w:val="1"/>
      <w:marLeft w:val="0"/>
      <w:marRight w:val="0"/>
      <w:marTop w:val="0"/>
      <w:marBottom w:val="0"/>
      <w:divBdr>
        <w:top w:val="none" w:sz="0" w:space="0" w:color="auto"/>
        <w:left w:val="none" w:sz="0" w:space="0" w:color="auto"/>
        <w:bottom w:val="none" w:sz="0" w:space="0" w:color="auto"/>
        <w:right w:val="none" w:sz="0" w:space="0" w:color="auto"/>
      </w:divBdr>
    </w:div>
    <w:div w:id="164325049">
      <w:bodyDiv w:val="1"/>
      <w:marLeft w:val="0"/>
      <w:marRight w:val="0"/>
      <w:marTop w:val="0"/>
      <w:marBottom w:val="0"/>
      <w:divBdr>
        <w:top w:val="none" w:sz="0" w:space="0" w:color="auto"/>
        <w:left w:val="none" w:sz="0" w:space="0" w:color="auto"/>
        <w:bottom w:val="none" w:sz="0" w:space="0" w:color="auto"/>
        <w:right w:val="none" w:sz="0" w:space="0" w:color="auto"/>
      </w:divBdr>
    </w:div>
    <w:div w:id="176311713">
      <w:bodyDiv w:val="1"/>
      <w:marLeft w:val="0"/>
      <w:marRight w:val="0"/>
      <w:marTop w:val="0"/>
      <w:marBottom w:val="0"/>
      <w:divBdr>
        <w:top w:val="none" w:sz="0" w:space="0" w:color="auto"/>
        <w:left w:val="none" w:sz="0" w:space="0" w:color="auto"/>
        <w:bottom w:val="none" w:sz="0" w:space="0" w:color="auto"/>
        <w:right w:val="none" w:sz="0" w:space="0" w:color="auto"/>
      </w:divBdr>
    </w:div>
    <w:div w:id="307787778">
      <w:bodyDiv w:val="1"/>
      <w:marLeft w:val="0"/>
      <w:marRight w:val="0"/>
      <w:marTop w:val="0"/>
      <w:marBottom w:val="0"/>
      <w:divBdr>
        <w:top w:val="none" w:sz="0" w:space="0" w:color="auto"/>
        <w:left w:val="none" w:sz="0" w:space="0" w:color="auto"/>
        <w:bottom w:val="none" w:sz="0" w:space="0" w:color="auto"/>
        <w:right w:val="none" w:sz="0" w:space="0" w:color="auto"/>
      </w:divBdr>
      <w:divsChild>
        <w:div w:id="1264847670">
          <w:marLeft w:val="0"/>
          <w:marRight w:val="0"/>
          <w:marTop w:val="0"/>
          <w:marBottom w:val="0"/>
          <w:divBdr>
            <w:top w:val="none" w:sz="0" w:space="0" w:color="auto"/>
            <w:left w:val="none" w:sz="0" w:space="0" w:color="auto"/>
            <w:bottom w:val="none" w:sz="0" w:space="0" w:color="auto"/>
            <w:right w:val="none" w:sz="0" w:space="0" w:color="auto"/>
          </w:divBdr>
        </w:div>
      </w:divsChild>
    </w:div>
    <w:div w:id="313022677">
      <w:bodyDiv w:val="1"/>
      <w:marLeft w:val="0"/>
      <w:marRight w:val="0"/>
      <w:marTop w:val="0"/>
      <w:marBottom w:val="0"/>
      <w:divBdr>
        <w:top w:val="none" w:sz="0" w:space="0" w:color="auto"/>
        <w:left w:val="none" w:sz="0" w:space="0" w:color="auto"/>
        <w:bottom w:val="none" w:sz="0" w:space="0" w:color="auto"/>
        <w:right w:val="none" w:sz="0" w:space="0" w:color="auto"/>
      </w:divBdr>
      <w:divsChild>
        <w:div w:id="1143884052">
          <w:marLeft w:val="0"/>
          <w:marRight w:val="0"/>
          <w:marTop w:val="180"/>
          <w:marBottom w:val="270"/>
          <w:divBdr>
            <w:top w:val="none" w:sz="0" w:space="0" w:color="auto"/>
            <w:left w:val="none" w:sz="0" w:space="0" w:color="auto"/>
            <w:bottom w:val="none" w:sz="0" w:space="0" w:color="auto"/>
            <w:right w:val="none" w:sz="0" w:space="0" w:color="auto"/>
          </w:divBdr>
          <w:divsChild>
            <w:div w:id="1050685425">
              <w:marLeft w:val="0"/>
              <w:marRight w:val="0"/>
              <w:marTop w:val="0"/>
              <w:marBottom w:val="0"/>
              <w:divBdr>
                <w:top w:val="none" w:sz="0" w:space="0" w:color="auto"/>
                <w:left w:val="none" w:sz="0" w:space="0" w:color="auto"/>
                <w:bottom w:val="none" w:sz="0" w:space="0" w:color="auto"/>
                <w:right w:val="none" w:sz="0" w:space="0" w:color="auto"/>
              </w:divBdr>
              <w:divsChild>
                <w:div w:id="429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974">
      <w:bodyDiv w:val="1"/>
      <w:marLeft w:val="0"/>
      <w:marRight w:val="0"/>
      <w:marTop w:val="0"/>
      <w:marBottom w:val="0"/>
      <w:divBdr>
        <w:top w:val="none" w:sz="0" w:space="0" w:color="auto"/>
        <w:left w:val="none" w:sz="0" w:space="0" w:color="auto"/>
        <w:bottom w:val="none" w:sz="0" w:space="0" w:color="auto"/>
        <w:right w:val="none" w:sz="0" w:space="0" w:color="auto"/>
      </w:divBdr>
    </w:div>
    <w:div w:id="384914926">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sChild>
        <w:div w:id="2099059834">
          <w:marLeft w:val="-225"/>
          <w:marRight w:val="-225"/>
          <w:marTop w:val="0"/>
          <w:marBottom w:val="0"/>
          <w:divBdr>
            <w:top w:val="none" w:sz="0" w:space="0" w:color="auto"/>
            <w:left w:val="none" w:sz="0" w:space="0" w:color="auto"/>
            <w:bottom w:val="none" w:sz="0" w:space="0" w:color="auto"/>
            <w:right w:val="none" w:sz="0" w:space="0" w:color="auto"/>
          </w:divBdr>
          <w:divsChild>
            <w:div w:id="830873131">
              <w:marLeft w:val="0"/>
              <w:marRight w:val="0"/>
              <w:marTop w:val="0"/>
              <w:marBottom w:val="0"/>
              <w:divBdr>
                <w:top w:val="none" w:sz="0" w:space="0" w:color="auto"/>
                <w:left w:val="none" w:sz="0" w:space="0" w:color="auto"/>
                <w:bottom w:val="none" w:sz="0" w:space="0" w:color="auto"/>
                <w:right w:val="none" w:sz="0" w:space="0" w:color="auto"/>
              </w:divBdr>
            </w:div>
            <w:div w:id="1411538774">
              <w:marLeft w:val="0"/>
              <w:marRight w:val="0"/>
              <w:marTop w:val="0"/>
              <w:marBottom w:val="0"/>
              <w:divBdr>
                <w:top w:val="none" w:sz="0" w:space="0" w:color="auto"/>
                <w:left w:val="none" w:sz="0" w:space="0" w:color="auto"/>
                <w:bottom w:val="none" w:sz="0" w:space="0" w:color="auto"/>
                <w:right w:val="none" w:sz="0" w:space="0" w:color="auto"/>
              </w:divBdr>
              <w:divsChild>
                <w:div w:id="20274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9932">
          <w:marLeft w:val="0"/>
          <w:marRight w:val="0"/>
          <w:marTop w:val="0"/>
          <w:marBottom w:val="300"/>
          <w:divBdr>
            <w:top w:val="single" w:sz="6" w:space="12" w:color="F7BD43"/>
            <w:left w:val="none" w:sz="0" w:space="0" w:color="auto"/>
            <w:bottom w:val="single" w:sz="6" w:space="12" w:color="F7BD43"/>
            <w:right w:val="none" w:sz="0" w:space="0" w:color="auto"/>
          </w:divBdr>
        </w:div>
      </w:divsChild>
    </w:div>
    <w:div w:id="556937455">
      <w:bodyDiv w:val="1"/>
      <w:marLeft w:val="0"/>
      <w:marRight w:val="0"/>
      <w:marTop w:val="0"/>
      <w:marBottom w:val="0"/>
      <w:divBdr>
        <w:top w:val="none" w:sz="0" w:space="0" w:color="auto"/>
        <w:left w:val="none" w:sz="0" w:space="0" w:color="auto"/>
        <w:bottom w:val="none" w:sz="0" w:space="0" w:color="auto"/>
        <w:right w:val="none" w:sz="0" w:space="0" w:color="auto"/>
      </w:divBdr>
    </w:div>
    <w:div w:id="588347409">
      <w:bodyDiv w:val="1"/>
      <w:marLeft w:val="0"/>
      <w:marRight w:val="0"/>
      <w:marTop w:val="0"/>
      <w:marBottom w:val="0"/>
      <w:divBdr>
        <w:top w:val="none" w:sz="0" w:space="0" w:color="auto"/>
        <w:left w:val="none" w:sz="0" w:space="0" w:color="auto"/>
        <w:bottom w:val="none" w:sz="0" w:space="0" w:color="auto"/>
        <w:right w:val="none" w:sz="0" w:space="0" w:color="auto"/>
      </w:divBdr>
      <w:divsChild>
        <w:div w:id="1762873404">
          <w:marLeft w:val="0"/>
          <w:marRight w:val="0"/>
          <w:marTop w:val="0"/>
          <w:marBottom w:val="0"/>
          <w:divBdr>
            <w:top w:val="none" w:sz="0" w:space="0" w:color="auto"/>
            <w:left w:val="none" w:sz="0" w:space="0" w:color="auto"/>
            <w:bottom w:val="none" w:sz="0" w:space="0" w:color="auto"/>
            <w:right w:val="none" w:sz="0" w:space="0" w:color="auto"/>
          </w:divBdr>
          <w:divsChild>
            <w:div w:id="9622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1706">
      <w:bodyDiv w:val="1"/>
      <w:marLeft w:val="0"/>
      <w:marRight w:val="0"/>
      <w:marTop w:val="0"/>
      <w:marBottom w:val="0"/>
      <w:divBdr>
        <w:top w:val="none" w:sz="0" w:space="0" w:color="auto"/>
        <w:left w:val="none" w:sz="0" w:space="0" w:color="auto"/>
        <w:bottom w:val="none" w:sz="0" w:space="0" w:color="auto"/>
        <w:right w:val="none" w:sz="0" w:space="0" w:color="auto"/>
      </w:divBdr>
    </w:div>
    <w:div w:id="668287982">
      <w:bodyDiv w:val="1"/>
      <w:marLeft w:val="0"/>
      <w:marRight w:val="0"/>
      <w:marTop w:val="0"/>
      <w:marBottom w:val="0"/>
      <w:divBdr>
        <w:top w:val="none" w:sz="0" w:space="0" w:color="auto"/>
        <w:left w:val="none" w:sz="0" w:space="0" w:color="auto"/>
        <w:bottom w:val="none" w:sz="0" w:space="0" w:color="auto"/>
        <w:right w:val="none" w:sz="0" w:space="0" w:color="auto"/>
      </w:divBdr>
    </w:div>
    <w:div w:id="739055864">
      <w:bodyDiv w:val="1"/>
      <w:marLeft w:val="0"/>
      <w:marRight w:val="0"/>
      <w:marTop w:val="0"/>
      <w:marBottom w:val="0"/>
      <w:divBdr>
        <w:top w:val="none" w:sz="0" w:space="0" w:color="auto"/>
        <w:left w:val="none" w:sz="0" w:space="0" w:color="auto"/>
        <w:bottom w:val="none" w:sz="0" w:space="0" w:color="auto"/>
        <w:right w:val="none" w:sz="0" w:space="0" w:color="auto"/>
      </w:divBdr>
    </w:div>
    <w:div w:id="797140107">
      <w:bodyDiv w:val="1"/>
      <w:marLeft w:val="0"/>
      <w:marRight w:val="0"/>
      <w:marTop w:val="0"/>
      <w:marBottom w:val="0"/>
      <w:divBdr>
        <w:top w:val="none" w:sz="0" w:space="0" w:color="auto"/>
        <w:left w:val="none" w:sz="0" w:space="0" w:color="auto"/>
        <w:bottom w:val="none" w:sz="0" w:space="0" w:color="auto"/>
        <w:right w:val="none" w:sz="0" w:space="0" w:color="auto"/>
      </w:divBdr>
      <w:divsChild>
        <w:div w:id="427778103">
          <w:marLeft w:val="0"/>
          <w:marRight w:val="0"/>
          <w:marTop w:val="0"/>
          <w:marBottom w:val="0"/>
          <w:divBdr>
            <w:top w:val="single" w:sz="6" w:space="0" w:color="DDDDDD"/>
            <w:left w:val="single" w:sz="6" w:space="0" w:color="DDDDDD"/>
            <w:bottom w:val="single" w:sz="6" w:space="0" w:color="DDDDDD"/>
            <w:right w:val="single" w:sz="6" w:space="0" w:color="DDDDDD"/>
          </w:divBdr>
          <w:divsChild>
            <w:div w:id="486868559">
              <w:marLeft w:val="0"/>
              <w:marRight w:val="0"/>
              <w:marTop w:val="0"/>
              <w:marBottom w:val="0"/>
              <w:divBdr>
                <w:top w:val="none" w:sz="0" w:space="0" w:color="auto"/>
                <w:left w:val="none" w:sz="0" w:space="0" w:color="auto"/>
                <w:bottom w:val="none" w:sz="0" w:space="0" w:color="auto"/>
                <w:right w:val="none" w:sz="0" w:space="0" w:color="auto"/>
              </w:divBdr>
              <w:divsChild>
                <w:div w:id="132246630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819885214">
      <w:bodyDiv w:val="1"/>
      <w:marLeft w:val="0"/>
      <w:marRight w:val="0"/>
      <w:marTop w:val="0"/>
      <w:marBottom w:val="0"/>
      <w:divBdr>
        <w:top w:val="none" w:sz="0" w:space="0" w:color="auto"/>
        <w:left w:val="none" w:sz="0" w:space="0" w:color="auto"/>
        <w:bottom w:val="none" w:sz="0" w:space="0" w:color="auto"/>
        <w:right w:val="none" w:sz="0" w:space="0" w:color="auto"/>
      </w:divBdr>
    </w:div>
    <w:div w:id="869608568">
      <w:bodyDiv w:val="1"/>
      <w:marLeft w:val="0"/>
      <w:marRight w:val="0"/>
      <w:marTop w:val="0"/>
      <w:marBottom w:val="0"/>
      <w:divBdr>
        <w:top w:val="none" w:sz="0" w:space="0" w:color="auto"/>
        <w:left w:val="none" w:sz="0" w:space="0" w:color="auto"/>
        <w:bottom w:val="none" w:sz="0" w:space="0" w:color="auto"/>
        <w:right w:val="none" w:sz="0" w:space="0" w:color="auto"/>
      </w:divBdr>
    </w:div>
    <w:div w:id="889464266">
      <w:bodyDiv w:val="1"/>
      <w:marLeft w:val="0"/>
      <w:marRight w:val="0"/>
      <w:marTop w:val="0"/>
      <w:marBottom w:val="0"/>
      <w:divBdr>
        <w:top w:val="none" w:sz="0" w:space="0" w:color="auto"/>
        <w:left w:val="none" w:sz="0" w:space="0" w:color="auto"/>
        <w:bottom w:val="none" w:sz="0" w:space="0" w:color="auto"/>
        <w:right w:val="none" w:sz="0" w:space="0" w:color="auto"/>
      </w:divBdr>
      <w:divsChild>
        <w:div w:id="852300610">
          <w:marLeft w:val="0"/>
          <w:marRight w:val="0"/>
          <w:marTop w:val="0"/>
          <w:marBottom w:val="0"/>
          <w:divBdr>
            <w:top w:val="none" w:sz="0" w:space="0" w:color="auto"/>
            <w:left w:val="none" w:sz="0" w:space="0" w:color="auto"/>
            <w:bottom w:val="none" w:sz="0" w:space="0" w:color="auto"/>
            <w:right w:val="none" w:sz="0" w:space="0" w:color="auto"/>
          </w:divBdr>
        </w:div>
      </w:divsChild>
    </w:div>
    <w:div w:id="893080959">
      <w:bodyDiv w:val="1"/>
      <w:marLeft w:val="0"/>
      <w:marRight w:val="0"/>
      <w:marTop w:val="0"/>
      <w:marBottom w:val="0"/>
      <w:divBdr>
        <w:top w:val="none" w:sz="0" w:space="0" w:color="auto"/>
        <w:left w:val="none" w:sz="0" w:space="0" w:color="auto"/>
        <w:bottom w:val="none" w:sz="0" w:space="0" w:color="auto"/>
        <w:right w:val="none" w:sz="0" w:space="0" w:color="auto"/>
      </w:divBdr>
    </w:div>
    <w:div w:id="906459762">
      <w:bodyDiv w:val="1"/>
      <w:marLeft w:val="0"/>
      <w:marRight w:val="0"/>
      <w:marTop w:val="0"/>
      <w:marBottom w:val="0"/>
      <w:divBdr>
        <w:top w:val="none" w:sz="0" w:space="0" w:color="auto"/>
        <w:left w:val="none" w:sz="0" w:space="0" w:color="auto"/>
        <w:bottom w:val="none" w:sz="0" w:space="0" w:color="auto"/>
        <w:right w:val="none" w:sz="0" w:space="0" w:color="auto"/>
      </w:divBdr>
    </w:div>
    <w:div w:id="918632027">
      <w:bodyDiv w:val="1"/>
      <w:marLeft w:val="0"/>
      <w:marRight w:val="0"/>
      <w:marTop w:val="0"/>
      <w:marBottom w:val="0"/>
      <w:divBdr>
        <w:top w:val="none" w:sz="0" w:space="0" w:color="auto"/>
        <w:left w:val="none" w:sz="0" w:space="0" w:color="auto"/>
        <w:bottom w:val="none" w:sz="0" w:space="0" w:color="auto"/>
        <w:right w:val="none" w:sz="0" w:space="0" w:color="auto"/>
      </w:divBdr>
    </w:div>
    <w:div w:id="929240183">
      <w:bodyDiv w:val="1"/>
      <w:marLeft w:val="0"/>
      <w:marRight w:val="0"/>
      <w:marTop w:val="0"/>
      <w:marBottom w:val="0"/>
      <w:divBdr>
        <w:top w:val="none" w:sz="0" w:space="0" w:color="auto"/>
        <w:left w:val="none" w:sz="0" w:space="0" w:color="auto"/>
        <w:bottom w:val="none" w:sz="0" w:space="0" w:color="auto"/>
        <w:right w:val="none" w:sz="0" w:space="0" w:color="auto"/>
      </w:divBdr>
    </w:div>
    <w:div w:id="964896775">
      <w:bodyDiv w:val="1"/>
      <w:marLeft w:val="0"/>
      <w:marRight w:val="0"/>
      <w:marTop w:val="0"/>
      <w:marBottom w:val="0"/>
      <w:divBdr>
        <w:top w:val="none" w:sz="0" w:space="0" w:color="auto"/>
        <w:left w:val="none" w:sz="0" w:space="0" w:color="auto"/>
        <w:bottom w:val="none" w:sz="0" w:space="0" w:color="auto"/>
        <w:right w:val="none" w:sz="0" w:space="0" w:color="auto"/>
      </w:divBdr>
      <w:divsChild>
        <w:div w:id="965240784">
          <w:marLeft w:val="0"/>
          <w:marRight w:val="0"/>
          <w:marTop w:val="0"/>
          <w:marBottom w:val="0"/>
          <w:divBdr>
            <w:top w:val="none" w:sz="0" w:space="0" w:color="auto"/>
            <w:left w:val="none" w:sz="0" w:space="0" w:color="auto"/>
            <w:bottom w:val="none" w:sz="0" w:space="0" w:color="auto"/>
            <w:right w:val="none" w:sz="0" w:space="0" w:color="auto"/>
          </w:divBdr>
        </w:div>
      </w:divsChild>
    </w:div>
    <w:div w:id="968777543">
      <w:bodyDiv w:val="1"/>
      <w:marLeft w:val="0"/>
      <w:marRight w:val="0"/>
      <w:marTop w:val="0"/>
      <w:marBottom w:val="0"/>
      <w:divBdr>
        <w:top w:val="none" w:sz="0" w:space="0" w:color="auto"/>
        <w:left w:val="none" w:sz="0" w:space="0" w:color="auto"/>
        <w:bottom w:val="none" w:sz="0" w:space="0" w:color="auto"/>
        <w:right w:val="none" w:sz="0" w:space="0" w:color="auto"/>
      </w:divBdr>
    </w:div>
    <w:div w:id="997270767">
      <w:bodyDiv w:val="1"/>
      <w:marLeft w:val="0"/>
      <w:marRight w:val="0"/>
      <w:marTop w:val="0"/>
      <w:marBottom w:val="0"/>
      <w:divBdr>
        <w:top w:val="none" w:sz="0" w:space="0" w:color="auto"/>
        <w:left w:val="none" w:sz="0" w:space="0" w:color="auto"/>
        <w:bottom w:val="none" w:sz="0" w:space="0" w:color="auto"/>
        <w:right w:val="none" w:sz="0" w:space="0" w:color="auto"/>
      </w:divBdr>
      <w:divsChild>
        <w:div w:id="179335398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5198950">
      <w:bodyDiv w:val="1"/>
      <w:marLeft w:val="0"/>
      <w:marRight w:val="0"/>
      <w:marTop w:val="0"/>
      <w:marBottom w:val="0"/>
      <w:divBdr>
        <w:top w:val="none" w:sz="0" w:space="0" w:color="auto"/>
        <w:left w:val="none" w:sz="0" w:space="0" w:color="auto"/>
        <w:bottom w:val="none" w:sz="0" w:space="0" w:color="auto"/>
        <w:right w:val="none" w:sz="0" w:space="0" w:color="auto"/>
      </w:divBdr>
    </w:div>
    <w:div w:id="1115445069">
      <w:bodyDiv w:val="1"/>
      <w:marLeft w:val="0"/>
      <w:marRight w:val="0"/>
      <w:marTop w:val="0"/>
      <w:marBottom w:val="0"/>
      <w:divBdr>
        <w:top w:val="none" w:sz="0" w:space="0" w:color="auto"/>
        <w:left w:val="none" w:sz="0" w:space="0" w:color="auto"/>
        <w:bottom w:val="none" w:sz="0" w:space="0" w:color="auto"/>
        <w:right w:val="none" w:sz="0" w:space="0" w:color="auto"/>
      </w:divBdr>
    </w:div>
    <w:div w:id="1130056538">
      <w:bodyDiv w:val="1"/>
      <w:marLeft w:val="0"/>
      <w:marRight w:val="0"/>
      <w:marTop w:val="0"/>
      <w:marBottom w:val="0"/>
      <w:divBdr>
        <w:top w:val="none" w:sz="0" w:space="0" w:color="auto"/>
        <w:left w:val="none" w:sz="0" w:space="0" w:color="auto"/>
        <w:bottom w:val="none" w:sz="0" w:space="0" w:color="auto"/>
        <w:right w:val="none" w:sz="0" w:space="0" w:color="auto"/>
      </w:divBdr>
    </w:div>
    <w:div w:id="1136488276">
      <w:bodyDiv w:val="1"/>
      <w:marLeft w:val="0"/>
      <w:marRight w:val="0"/>
      <w:marTop w:val="0"/>
      <w:marBottom w:val="0"/>
      <w:divBdr>
        <w:top w:val="none" w:sz="0" w:space="0" w:color="auto"/>
        <w:left w:val="none" w:sz="0" w:space="0" w:color="auto"/>
        <w:bottom w:val="none" w:sz="0" w:space="0" w:color="auto"/>
        <w:right w:val="none" w:sz="0" w:space="0" w:color="auto"/>
      </w:divBdr>
    </w:div>
    <w:div w:id="1138302612">
      <w:bodyDiv w:val="1"/>
      <w:marLeft w:val="0"/>
      <w:marRight w:val="0"/>
      <w:marTop w:val="0"/>
      <w:marBottom w:val="0"/>
      <w:divBdr>
        <w:top w:val="none" w:sz="0" w:space="0" w:color="auto"/>
        <w:left w:val="none" w:sz="0" w:space="0" w:color="auto"/>
        <w:bottom w:val="none" w:sz="0" w:space="0" w:color="auto"/>
        <w:right w:val="none" w:sz="0" w:space="0" w:color="auto"/>
      </w:divBdr>
      <w:divsChild>
        <w:div w:id="2017657144">
          <w:blockQuote w:val="1"/>
          <w:marLeft w:val="0"/>
          <w:marRight w:val="0"/>
          <w:marTop w:val="0"/>
          <w:marBottom w:val="375"/>
          <w:divBdr>
            <w:top w:val="none" w:sz="0" w:space="0" w:color="auto"/>
            <w:left w:val="single" w:sz="36" w:space="12" w:color="98A798"/>
            <w:bottom w:val="none" w:sz="0" w:space="0" w:color="auto"/>
            <w:right w:val="none" w:sz="0" w:space="0" w:color="auto"/>
          </w:divBdr>
        </w:div>
      </w:divsChild>
    </w:div>
    <w:div w:id="1210265753">
      <w:bodyDiv w:val="1"/>
      <w:marLeft w:val="0"/>
      <w:marRight w:val="0"/>
      <w:marTop w:val="0"/>
      <w:marBottom w:val="0"/>
      <w:divBdr>
        <w:top w:val="none" w:sz="0" w:space="0" w:color="auto"/>
        <w:left w:val="none" w:sz="0" w:space="0" w:color="auto"/>
        <w:bottom w:val="none" w:sz="0" w:space="0" w:color="auto"/>
        <w:right w:val="none" w:sz="0" w:space="0" w:color="auto"/>
      </w:divBdr>
      <w:divsChild>
        <w:div w:id="1647734130">
          <w:marLeft w:val="0"/>
          <w:marRight w:val="0"/>
          <w:marTop w:val="100"/>
          <w:marBottom w:val="100"/>
          <w:divBdr>
            <w:top w:val="none" w:sz="0" w:space="0" w:color="auto"/>
            <w:left w:val="none" w:sz="0" w:space="0" w:color="auto"/>
            <w:bottom w:val="none" w:sz="0" w:space="0" w:color="auto"/>
            <w:right w:val="none" w:sz="0" w:space="0" w:color="auto"/>
          </w:divBdr>
          <w:divsChild>
            <w:div w:id="297027598">
              <w:marLeft w:val="0"/>
              <w:marRight w:val="0"/>
              <w:marTop w:val="0"/>
              <w:marBottom w:val="0"/>
              <w:divBdr>
                <w:top w:val="none" w:sz="0" w:space="0" w:color="auto"/>
                <w:left w:val="none" w:sz="0" w:space="0" w:color="auto"/>
                <w:bottom w:val="none" w:sz="0" w:space="0" w:color="auto"/>
                <w:right w:val="none" w:sz="0" w:space="0" w:color="auto"/>
              </w:divBdr>
              <w:divsChild>
                <w:div w:id="1768693396">
                  <w:marLeft w:val="0"/>
                  <w:marRight w:val="0"/>
                  <w:marTop w:val="0"/>
                  <w:marBottom w:val="0"/>
                  <w:divBdr>
                    <w:top w:val="none" w:sz="0" w:space="0" w:color="auto"/>
                    <w:left w:val="none" w:sz="0" w:space="0" w:color="auto"/>
                    <w:bottom w:val="none" w:sz="0" w:space="0" w:color="auto"/>
                    <w:right w:val="none" w:sz="0" w:space="0" w:color="auto"/>
                  </w:divBdr>
                  <w:divsChild>
                    <w:div w:id="597564477">
                      <w:marLeft w:val="0"/>
                      <w:marRight w:val="0"/>
                      <w:marTop w:val="450"/>
                      <w:marBottom w:val="450"/>
                      <w:divBdr>
                        <w:top w:val="none" w:sz="0" w:space="0" w:color="auto"/>
                        <w:left w:val="none" w:sz="0" w:space="0" w:color="auto"/>
                        <w:bottom w:val="none" w:sz="0" w:space="0" w:color="auto"/>
                        <w:right w:val="none" w:sz="0" w:space="0" w:color="auto"/>
                      </w:divBdr>
                      <w:divsChild>
                        <w:div w:id="2044944018">
                          <w:marLeft w:val="0"/>
                          <w:marRight w:val="0"/>
                          <w:marTop w:val="0"/>
                          <w:marBottom w:val="0"/>
                          <w:divBdr>
                            <w:top w:val="none" w:sz="0" w:space="0" w:color="auto"/>
                            <w:left w:val="none" w:sz="0" w:space="0" w:color="auto"/>
                            <w:bottom w:val="none" w:sz="0" w:space="0" w:color="auto"/>
                            <w:right w:val="none" w:sz="0" w:space="0" w:color="auto"/>
                          </w:divBdr>
                          <w:divsChild>
                            <w:div w:id="1992442140">
                              <w:marLeft w:val="0"/>
                              <w:marRight w:val="0"/>
                              <w:marTop w:val="0"/>
                              <w:marBottom w:val="0"/>
                              <w:divBdr>
                                <w:top w:val="none" w:sz="0" w:space="0" w:color="auto"/>
                                <w:left w:val="none" w:sz="0" w:space="0" w:color="auto"/>
                                <w:bottom w:val="none" w:sz="0" w:space="0" w:color="auto"/>
                                <w:right w:val="none" w:sz="0" w:space="0" w:color="auto"/>
                              </w:divBdr>
                              <w:divsChild>
                                <w:div w:id="870726229">
                                  <w:marLeft w:val="0"/>
                                  <w:marRight w:val="0"/>
                                  <w:marTop w:val="0"/>
                                  <w:marBottom w:val="0"/>
                                  <w:divBdr>
                                    <w:top w:val="none" w:sz="0" w:space="0" w:color="auto"/>
                                    <w:left w:val="none" w:sz="0" w:space="0" w:color="auto"/>
                                    <w:bottom w:val="none" w:sz="0" w:space="0" w:color="auto"/>
                                    <w:right w:val="none" w:sz="0" w:space="0" w:color="auto"/>
                                  </w:divBdr>
                                  <w:divsChild>
                                    <w:div w:id="400830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221399491">
      <w:bodyDiv w:val="1"/>
      <w:marLeft w:val="0"/>
      <w:marRight w:val="0"/>
      <w:marTop w:val="0"/>
      <w:marBottom w:val="0"/>
      <w:divBdr>
        <w:top w:val="none" w:sz="0" w:space="0" w:color="auto"/>
        <w:left w:val="none" w:sz="0" w:space="0" w:color="auto"/>
        <w:bottom w:val="none" w:sz="0" w:space="0" w:color="auto"/>
        <w:right w:val="none" w:sz="0" w:space="0" w:color="auto"/>
      </w:divBdr>
    </w:div>
    <w:div w:id="1232499610">
      <w:bodyDiv w:val="1"/>
      <w:marLeft w:val="0"/>
      <w:marRight w:val="0"/>
      <w:marTop w:val="0"/>
      <w:marBottom w:val="0"/>
      <w:divBdr>
        <w:top w:val="none" w:sz="0" w:space="0" w:color="auto"/>
        <w:left w:val="none" w:sz="0" w:space="0" w:color="auto"/>
        <w:bottom w:val="none" w:sz="0" w:space="0" w:color="auto"/>
        <w:right w:val="none" w:sz="0" w:space="0" w:color="auto"/>
      </w:divBdr>
    </w:div>
    <w:div w:id="1280802126">
      <w:bodyDiv w:val="1"/>
      <w:marLeft w:val="0"/>
      <w:marRight w:val="0"/>
      <w:marTop w:val="0"/>
      <w:marBottom w:val="0"/>
      <w:divBdr>
        <w:top w:val="none" w:sz="0" w:space="0" w:color="auto"/>
        <w:left w:val="none" w:sz="0" w:space="0" w:color="auto"/>
        <w:bottom w:val="none" w:sz="0" w:space="0" w:color="auto"/>
        <w:right w:val="none" w:sz="0" w:space="0" w:color="auto"/>
      </w:divBdr>
    </w:div>
    <w:div w:id="1415780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2918">
          <w:marLeft w:val="0"/>
          <w:marRight w:val="0"/>
          <w:marTop w:val="0"/>
          <w:marBottom w:val="0"/>
          <w:divBdr>
            <w:top w:val="none" w:sz="0" w:space="0" w:color="auto"/>
            <w:left w:val="none" w:sz="0" w:space="0" w:color="auto"/>
            <w:bottom w:val="none" w:sz="0" w:space="0" w:color="auto"/>
            <w:right w:val="none" w:sz="0" w:space="0" w:color="auto"/>
          </w:divBdr>
        </w:div>
        <w:div w:id="1322004706">
          <w:marLeft w:val="0"/>
          <w:marRight w:val="0"/>
          <w:marTop w:val="0"/>
          <w:marBottom w:val="0"/>
          <w:divBdr>
            <w:top w:val="none" w:sz="0" w:space="0" w:color="auto"/>
            <w:left w:val="none" w:sz="0" w:space="0" w:color="auto"/>
            <w:bottom w:val="none" w:sz="0" w:space="0" w:color="auto"/>
            <w:right w:val="none" w:sz="0" w:space="0" w:color="auto"/>
          </w:divBdr>
        </w:div>
        <w:div w:id="1375228909">
          <w:marLeft w:val="0"/>
          <w:marRight w:val="0"/>
          <w:marTop w:val="0"/>
          <w:marBottom w:val="0"/>
          <w:divBdr>
            <w:top w:val="none" w:sz="0" w:space="0" w:color="auto"/>
            <w:left w:val="none" w:sz="0" w:space="0" w:color="auto"/>
            <w:bottom w:val="none" w:sz="0" w:space="0" w:color="auto"/>
            <w:right w:val="none" w:sz="0" w:space="0" w:color="auto"/>
          </w:divBdr>
        </w:div>
        <w:div w:id="1498765012">
          <w:marLeft w:val="0"/>
          <w:marRight w:val="0"/>
          <w:marTop w:val="0"/>
          <w:marBottom w:val="0"/>
          <w:divBdr>
            <w:top w:val="none" w:sz="0" w:space="0" w:color="auto"/>
            <w:left w:val="none" w:sz="0" w:space="0" w:color="auto"/>
            <w:bottom w:val="none" w:sz="0" w:space="0" w:color="auto"/>
            <w:right w:val="none" w:sz="0" w:space="0" w:color="auto"/>
          </w:divBdr>
        </w:div>
        <w:div w:id="337002396">
          <w:marLeft w:val="0"/>
          <w:marRight w:val="0"/>
          <w:marTop w:val="0"/>
          <w:marBottom w:val="0"/>
          <w:divBdr>
            <w:top w:val="none" w:sz="0" w:space="0" w:color="auto"/>
            <w:left w:val="none" w:sz="0" w:space="0" w:color="auto"/>
            <w:bottom w:val="none" w:sz="0" w:space="0" w:color="auto"/>
            <w:right w:val="none" w:sz="0" w:space="0" w:color="auto"/>
          </w:divBdr>
        </w:div>
      </w:divsChild>
    </w:div>
    <w:div w:id="1423449303">
      <w:bodyDiv w:val="1"/>
      <w:marLeft w:val="0"/>
      <w:marRight w:val="0"/>
      <w:marTop w:val="0"/>
      <w:marBottom w:val="0"/>
      <w:divBdr>
        <w:top w:val="none" w:sz="0" w:space="0" w:color="auto"/>
        <w:left w:val="none" w:sz="0" w:space="0" w:color="auto"/>
        <w:bottom w:val="none" w:sz="0" w:space="0" w:color="auto"/>
        <w:right w:val="none" w:sz="0" w:space="0" w:color="auto"/>
      </w:divBdr>
    </w:div>
    <w:div w:id="1424497735">
      <w:bodyDiv w:val="1"/>
      <w:marLeft w:val="0"/>
      <w:marRight w:val="0"/>
      <w:marTop w:val="0"/>
      <w:marBottom w:val="0"/>
      <w:divBdr>
        <w:top w:val="none" w:sz="0" w:space="0" w:color="auto"/>
        <w:left w:val="none" w:sz="0" w:space="0" w:color="auto"/>
        <w:bottom w:val="none" w:sz="0" w:space="0" w:color="auto"/>
        <w:right w:val="none" w:sz="0" w:space="0" w:color="auto"/>
      </w:divBdr>
    </w:div>
    <w:div w:id="1461458356">
      <w:bodyDiv w:val="1"/>
      <w:marLeft w:val="0"/>
      <w:marRight w:val="0"/>
      <w:marTop w:val="0"/>
      <w:marBottom w:val="0"/>
      <w:divBdr>
        <w:top w:val="none" w:sz="0" w:space="0" w:color="auto"/>
        <w:left w:val="none" w:sz="0" w:space="0" w:color="auto"/>
        <w:bottom w:val="none" w:sz="0" w:space="0" w:color="auto"/>
        <w:right w:val="none" w:sz="0" w:space="0" w:color="auto"/>
      </w:divBdr>
      <w:divsChild>
        <w:div w:id="124011493">
          <w:marLeft w:val="0"/>
          <w:marRight w:val="0"/>
          <w:marTop w:val="0"/>
          <w:marBottom w:val="0"/>
          <w:divBdr>
            <w:top w:val="none" w:sz="0" w:space="0" w:color="auto"/>
            <w:left w:val="none" w:sz="0" w:space="0" w:color="auto"/>
            <w:bottom w:val="none" w:sz="0" w:space="0" w:color="auto"/>
            <w:right w:val="none" w:sz="0" w:space="0" w:color="auto"/>
          </w:divBdr>
        </w:div>
      </w:divsChild>
    </w:div>
    <w:div w:id="1493834903">
      <w:bodyDiv w:val="1"/>
      <w:marLeft w:val="0"/>
      <w:marRight w:val="0"/>
      <w:marTop w:val="0"/>
      <w:marBottom w:val="0"/>
      <w:divBdr>
        <w:top w:val="none" w:sz="0" w:space="0" w:color="auto"/>
        <w:left w:val="none" w:sz="0" w:space="0" w:color="auto"/>
        <w:bottom w:val="none" w:sz="0" w:space="0" w:color="auto"/>
        <w:right w:val="none" w:sz="0" w:space="0" w:color="auto"/>
      </w:divBdr>
    </w:div>
    <w:div w:id="1510295984">
      <w:bodyDiv w:val="1"/>
      <w:marLeft w:val="0"/>
      <w:marRight w:val="0"/>
      <w:marTop w:val="0"/>
      <w:marBottom w:val="0"/>
      <w:divBdr>
        <w:top w:val="none" w:sz="0" w:space="0" w:color="auto"/>
        <w:left w:val="none" w:sz="0" w:space="0" w:color="auto"/>
        <w:bottom w:val="none" w:sz="0" w:space="0" w:color="auto"/>
        <w:right w:val="none" w:sz="0" w:space="0" w:color="auto"/>
      </w:divBdr>
      <w:divsChild>
        <w:div w:id="1399402000">
          <w:marLeft w:val="0"/>
          <w:marRight w:val="0"/>
          <w:marTop w:val="0"/>
          <w:marBottom w:val="0"/>
          <w:divBdr>
            <w:top w:val="single" w:sz="6" w:space="0" w:color="DDDDDD"/>
            <w:left w:val="single" w:sz="6" w:space="0" w:color="DDDDDD"/>
            <w:bottom w:val="single" w:sz="6" w:space="0" w:color="DDDDDD"/>
            <w:right w:val="single" w:sz="6" w:space="0" w:color="DDDDDD"/>
          </w:divBdr>
          <w:divsChild>
            <w:div w:id="793525601">
              <w:marLeft w:val="0"/>
              <w:marRight w:val="0"/>
              <w:marTop w:val="0"/>
              <w:marBottom w:val="0"/>
              <w:divBdr>
                <w:top w:val="none" w:sz="0" w:space="0" w:color="auto"/>
                <w:left w:val="none" w:sz="0" w:space="0" w:color="auto"/>
                <w:bottom w:val="none" w:sz="0" w:space="0" w:color="auto"/>
                <w:right w:val="none" w:sz="0" w:space="0" w:color="auto"/>
              </w:divBdr>
              <w:divsChild>
                <w:div w:id="249893130">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 w:id="1580598337">
      <w:bodyDiv w:val="1"/>
      <w:marLeft w:val="0"/>
      <w:marRight w:val="0"/>
      <w:marTop w:val="0"/>
      <w:marBottom w:val="0"/>
      <w:divBdr>
        <w:top w:val="none" w:sz="0" w:space="0" w:color="auto"/>
        <w:left w:val="none" w:sz="0" w:space="0" w:color="auto"/>
        <w:bottom w:val="none" w:sz="0" w:space="0" w:color="auto"/>
        <w:right w:val="none" w:sz="0" w:space="0" w:color="auto"/>
      </w:divBdr>
    </w:div>
    <w:div w:id="1613054608">
      <w:bodyDiv w:val="1"/>
      <w:marLeft w:val="0"/>
      <w:marRight w:val="0"/>
      <w:marTop w:val="0"/>
      <w:marBottom w:val="0"/>
      <w:divBdr>
        <w:top w:val="none" w:sz="0" w:space="0" w:color="auto"/>
        <w:left w:val="none" w:sz="0" w:space="0" w:color="auto"/>
        <w:bottom w:val="none" w:sz="0" w:space="0" w:color="auto"/>
        <w:right w:val="none" w:sz="0" w:space="0" w:color="auto"/>
      </w:divBdr>
    </w:div>
    <w:div w:id="1622303327">
      <w:bodyDiv w:val="1"/>
      <w:marLeft w:val="0"/>
      <w:marRight w:val="0"/>
      <w:marTop w:val="0"/>
      <w:marBottom w:val="0"/>
      <w:divBdr>
        <w:top w:val="none" w:sz="0" w:space="0" w:color="auto"/>
        <w:left w:val="none" w:sz="0" w:space="0" w:color="auto"/>
        <w:bottom w:val="none" w:sz="0" w:space="0" w:color="auto"/>
        <w:right w:val="none" w:sz="0" w:space="0" w:color="auto"/>
      </w:divBdr>
    </w:div>
    <w:div w:id="1637904650">
      <w:bodyDiv w:val="1"/>
      <w:marLeft w:val="0"/>
      <w:marRight w:val="0"/>
      <w:marTop w:val="0"/>
      <w:marBottom w:val="0"/>
      <w:divBdr>
        <w:top w:val="none" w:sz="0" w:space="0" w:color="auto"/>
        <w:left w:val="none" w:sz="0" w:space="0" w:color="auto"/>
        <w:bottom w:val="none" w:sz="0" w:space="0" w:color="auto"/>
        <w:right w:val="none" w:sz="0" w:space="0" w:color="auto"/>
      </w:divBdr>
      <w:divsChild>
        <w:div w:id="1181509051">
          <w:blockQuote w:val="1"/>
          <w:marLeft w:val="720"/>
          <w:marRight w:val="720"/>
          <w:marTop w:val="100"/>
          <w:marBottom w:val="100"/>
          <w:divBdr>
            <w:top w:val="none" w:sz="0" w:space="0" w:color="auto"/>
            <w:left w:val="single" w:sz="36" w:space="14" w:color="DDDDDD"/>
            <w:bottom w:val="none" w:sz="0" w:space="0" w:color="auto"/>
            <w:right w:val="none" w:sz="0" w:space="15" w:color="auto"/>
          </w:divBdr>
        </w:div>
      </w:divsChild>
    </w:div>
    <w:div w:id="1639721488">
      <w:bodyDiv w:val="1"/>
      <w:marLeft w:val="0"/>
      <w:marRight w:val="0"/>
      <w:marTop w:val="0"/>
      <w:marBottom w:val="0"/>
      <w:divBdr>
        <w:top w:val="none" w:sz="0" w:space="0" w:color="auto"/>
        <w:left w:val="none" w:sz="0" w:space="0" w:color="auto"/>
        <w:bottom w:val="none" w:sz="0" w:space="0" w:color="auto"/>
        <w:right w:val="none" w:sz="0" w:space="0" w:color="auto"/>
      </w:divBdr>
    </w:div>
    <w:div w:id="1651862376">
      <w:bodyDiv w:val="1"/>
      <w:marLeft w:val="0"/>
      <w:marRight w:val="0"/>
      <w:marTop w:val="0"/>
      <w:marBottom w:val="0"/>
      <w:divBdr>
        <w:top w:val="none" w:sz="0" w:space="0" w:color="auto"/>
        <w:left w:val="none" w:sz="0" w:space="0" w:color="auto"/>
        <w:bottom w:val="none" w:sz="0" w:space="0" w:color="auto"/>
        <w:right w:val="none" w:sz="0" w:space="0" w:color="auto"/>
      </w:divBdr>
    </w:div>
    <w:div w:id="1700620316">
      <w:bodyDiv w:val="1"/>
      <w:marLeft w:val="0"/>
      <w:marRight w:val="0"/>
      <w:marTop w:val="0"/>
      <w:marBottom w:val="0"/>
      <w:divBdr>
        <w:top w:val="none" w:sz="0" w:space="0" w:color="auto"/>
        <w:left w:val="none" w:sz="0" w:space="0" w:color="auto"/>
        <w:bottom w:val="none" w:sz="0" w:space="0" w:color="auto"/>
        <w:right w:val="none" w:sz="0" w:space="0" w:color="auto"/>
      </w:divBdr>
    </w:div>
    <w:div w:id="1729961058">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sChild>
        <w:div w:id="807016648">
          <w:marLeft w:val="0"/>
          <w:marRight w:val="0"/>
          <w:marTop w:val="0"/>
          <w:marBottom w:val="0"/>
          <w:divBdr>
            <w:top w:val="none" w:sz="0" w:space="0" w:color="auto"/>
            <w:left w:val="none" w:sz="0" w:space="0" w:color="auto"/>
            <w:bottom w:val="single" w:sz="6" w:space="3" w:color="D0D4D7"/>
            <w:right w:val="none" w:sz="0" w:space="0" w:color="auto"/>
          </w:divBdr>
          <w:divsChild>
            <w:div w:id="1297097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55930562">
      <w:bodyDiv w:val="1"/>
      <w:marLeft w:val="0"/>
      <w:marRight w:val="0"/>
      <w:marTop w:val="0"/>
      <w:marBottom w:val="0"/>
      <w:divBdr>
        <w:top w:val="none" w:sz="0" w:space="0" w:color="auto"/>
        <w:left w:val="none" w:sz="0" w:space="0" w:color="auto"/>
        <w:bottom w:val="none" w:sz="0" w:space="0" w:color="auto"/>
        <w:right w:val="none" w:sz="0" w:space="0" w:color="auto"/>
      </w:divBdr>
    </w:div>
    <w:div w:id="1758673968">
      <w:bodyDiv w:val="1"/>
      <w:marLeft w:val="0"/>
      <w:marRight w:val="0"/>
      <w:marTop w:val="0"/>
      <w:marBottom w:val="0"/>
      <w:divBdr>
        <w:top w:val="none" w:sz="0" w:space="0" w:color="auto"/>
        <w:left w:val="none" w:sz="0" w:space="0" w:color="auto"/>
        <w:bottom w:val="none" w:sz="0" w:space="0" w:color="auto"/>
        <w:right w:val="none" w:sz="0" w:space="0" w:color="auto"/>
      </w:divBdr>
    </w:div>
    <w:div w:id="1770587392">
      <w:bodyDiv w:val="1"/>
      <w:marLeft w:val="0"/>
      <w:marRight w:val="0"/>
      <w:marTop w:val="0"/>
      <w:marBottom w:val="0"/>
      <w:divBdr>
        <w:top w:val="none" w:sz="0" w:space="0" w:color="auto"/>
        <w:left w:val="none" w:sz="0" w:space="0" w:color="auto"/>
        <w:bottom w:val="none" w:sz="0" w:space="0" w:color="auto"/>
        <w:right w:val="none" w:sz="0" w:space="0" w:color="auto"/>
      </w:divBdr>
    </w:div>
    <w:div w:id="1838113060">
      <w:bodyDiv w:val="1"/>
      <w:marLeft w:val="0"/>
      <w:marRight w:val="0"/>
      <w:marTop w:val="0"/>
      <w:marBottom w:val="0"/>
      <w:divBdr>
        <w:top w:val="none" w:sz="0" w:space="0" w:color="auto"/>
        <w:left w:val="none" w:sz="0" w:space="0" w:color="auto"/>
        <w:bottom w:val="none" w:sz="0" w:space="0" w:color="auto"/>
        <w:right w:val="none" w:sz="0" w:space="0" w:color="auto"/>
      </w:divBdr>
    </w:div>
    <w:div w:id="1872717445">
      <w:bodyDiv w:val="1"/>
      <w:marLeft w:val="0"/>
      <w:marRight w:val="0"/>
      <w:marTop w:val="0"/>
      <w:marBottom w:val="0"/>
      <w:divBdr>
        <w:top w:val="none" w:sz="0" w:space="0" w:color="auto"/>
        <w:left w:val="none" w:sz="0" w:space="0" w:color="auto"/>
        <w:bottom w:val="none" w:sz="0" w:space="0" w:color="auto"/>
        <w:right w:val="none" w:sz="0" w:space="0" w:color="auto"/>
      </w:divBdr>
    </w:div>
    <w:div w:id="1875995482">
      <w:bodyDiv w:val="1"/>
      <w:marLeft w:val="0"/>
      <w:marRight w:val="0"/>
      <w:marTop w:val="0"/>
      <w:marBottom w:val="0"/>
      <w:divBdr>
        <w:top w:val="none" w:sz="0" w:space="0" w:color="auto"/>
        <w:left w:val="none" w:sz="0" w:space="0" w:color="auto"/>
        <w:bottom w:val="none" w:sz="0" w:space="0" w:color="auto"/>
        <w:right w:val="none" w:sz="0" w:space="0" w:color="auto"/>
      </w:divBdr>
    </w:div>
    <w:div w:id="1878467367">
      <w:bodyDiv w:val="1"/>
      <w:marLeft w:val="0"/>
      <w:marRight w:val="0"/>
      <w:marTop w:val="0"/>
      <w:marBottom w:val="0"/>
      <w:divBdr>
        <w:top w:val="none" w:sz="0" w:space="0" w:color="auto"/>
        <w:left w:val="none" w:sz="0" w:space="0" w:color="auto"/>
        <w:bottom w:val="none" w:sz="0" w:space="0" w:color="auto"/>
        <w:right w:val="none" w:sz="0" w:space="0" w:color="auto"/>
      </w:divBdr>
    </w:div>
    <w:div w:id="1900701542">
      <w:bodyDiv w:val="1"/>
      <w:marLeft w:val="0"/>
      <w:marRight w:val="0"/>
      <w:marTop w:val="0"/>
      <w:marBottom w:val="0"/>
      <w:divBdr>
        <w:top w:val="none" w:sz="0" w:space="0" w:color="auto"/>
        <w:left w:val="none" w:sz="0" w:space="0" w:color="auto"/>
        <w:bottom w:val="none" w:sz="0" w:space="0" w:color="auto"/>
        <w:right w:val="none" w:sz="0" w:space="0" w:color="auto"/>
      </w:divBdr>
    </w:div>
    <w:div w:id="1911188998">
      <w:bodyDiv w:val="1"/>
      <w:marLeft w:val="0"/>
      <w:marRight w:val="0"/>
      <w:marTop w:val="0"/>
      <w:marBottom w:val="0"/>
      <w:divBdr>
        <w:top w:val="none" w:sz="0" w:space="0" w:color="auto"/>
        <w:left w:val="none" w:sz="0" w:space="0" w:color="auto"/>
        <w:bottom w:val="none" w:sz="0" w:space="0" w:color="auto"/>
        <w:right w:val="none" w:sz="0" w:space="0" w:color="auto"/>
      </w:divBdr>
    </w:div>
    <w:div w:id="1915817335">
      <w:bodyDiv w:val="1"/>
      <w:marLeft w:val="0"/>
      <w:marRight w:val="0"/>
      <w:marTop w:val="0"/>
      <w:marBottom w:val="0"/>
      <w:divBdr>
        <w:top w:val="none" w:sz="0" w:space="0" w:color="auto"/>
        <w:left w:val="none" w:sz="0" w:space="0" w:color="auto"/>
        <w:bottom w:val="none" w:sz="0" w:space="0" w:color="auto"/>
        <w:right w:val="none" w:sz="0" w:space="0" w:color="auto"/>
      </w:divBdr>
      <w:divsChild>
        <w:div w:id="2140806589">
          <w:marLeft w:val="0"/>
          <w:marRight w:val="0"/>
          <w:marTop w:val="0"/>
          <w:marBottom w:val="0"/>
          <w:divBdr>
            <w:top w:val="none" w:sz="0" w:space="0" w:color="auto"/>
            <w:left w:val="none" w:sz="0" w:space="0" w:color="auto"/>
            <w:bottom w:val="none" w:sz="0" w:space="0" w:color="auto"/>
            <w:right w:val="none" w:sz="0" w:space="0" w:color="auto"/>
          </w:divBdr>
        </w:div>
      </w:divsChild>
    </w:div>
    <w:div w:id="2029133811">
      <w:bodyDiv w:val="1"/>
      <w:marLeft w:val="0"/>
      <w:marRight w:val="0"/>
      <w:marTop w:val="0"/>
      <w:marBottom w:val="0"/>
      <w:divBdr>
        <w:top w:val="none" w:sz="0" w:space="0" w:color="auto"/>
        <w:left w:val="none" w:sz="0" w:space="0" w:color="auto"/>
        <w:bottom w:val="none" w:sz="0" w:space="0" w:color="auto"/>
        <w:right w:val="none" w:sz="0" w:space="0" w:color="auto"/>
      </w:divBdr>
      <w:divsChild>
        <w:div w:id="183061195">
          <w:marLeft w:val="0"/>
          <w:marRight w:val="0"/>
          <w:marTop w:val="0"/>
          <w:marBottom w:val="0"/>
          <w:divBdr>
            <w:top w:val="none" w:sz="0" w:space="0" w:color="auto"/>
            <w:left w:val="none" w:sz="0" w:space="0" w:color="auto"/>
            <w:bottom w:val="none" w:sz="0" w:space="0" w:color="auto"/>
            <w:right w:val="none" w:sz="0" w:space="0" w:color="auto"/>
          </w:divBdr>
          <w:divsChild>
            <w:div w:id="1655646251">
              <w:marLeft w:val="0"/>
              <w:marRight w:val="0"/>
              <w:marTop w:val="0"/>
              <w:marBottom w:val="0"/>
              <w:divBdr>
                <w:top w:val="none" w:sz="0" w:space="0" w:color="auto"/>
                <w:left w:val="none" w:sz="0" w:space="0" w:color="auto"/>
                <w:bottom w:val="none" w:sz="0" w:space="0" w:color="auto"/>
                <w:right w:val="none" w:sz="0" w:space="0" w:color="auto"/>
              </w:divBdr>
              <w:divsChild>
                <w:div w:id="694818086">
                  <w:marLeft w:val="0"/>
                  <w:marRight w:val="0"/>
                  <w:marTop w:val="0"/>
                  <w:marBottom w:val="0"/>
                  <w:divBdr>
                    <w:top w:val="none" w:sz="0" w:space="0" w:color="auto"/>
                    <w:left w:val="none" w:sz="0" w:space="0" w:color="auto"/>
                    <w:bottom w:val="none" w:sz="0" w:space="0" w:color="auto"/>
                    <w:right w:val="none" w:sz="0" w:space="0" w:color="auto"/>
                  </w:divBdr>
                  <w:divsChild>
                    <w:div w:id="7200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9396">
      <w:bodyDiv w:val="1"/>
      <w:marLeft w:val="0"/>
      <w:marRight w:val="0"/>
      <w:marTop w:val="0"/>
      <w:marBottom w:val="0"/>
      <w:divBdr>
        <w:top w:val="none" w:sz="0" w:space="0" w:color="auto"/>
        <w:left w:val="none" w:sz="0" w:space="0" w:color="auto"/>
        <w:bottom w:val="none" w:sz="0" w:space="0" w:color="auto"/>
        <w:right w:val="none" w:sz="0" w:space="0" w:color="auto"/>
      </w:divBdr>
      <w:divsChild>
        <w:div w:id="145977542">
          <w:marLeft w:val="0"/>
          <w:marRight w:val="0"/>
          <w:marTop w:val="0"/>
          <w:marBottom w:val="0"/>
          <w:divBdr>
            <w:top w:val="none" w:sz="0" w:space="0" w:color="auto"/>
            <w:left w:val="none" w:sz="0" w:space="0" w:color="auto"/>
            <w:bottom w:val="none" w:sz="0" w:space="0" w:color="auto"/>
            <w:right w:val="none" w:sz="0" w:space="0" w:color="auto"/>
          </w:divBdr>
          <w:divsChild>
            <w:div w:id="1519198684">
              <w:marLeft w:val="0"/>
              <w:marRight w:val="0"/>
              <w:marTop w:val="0"/>
              <w:marBottom w:val="0"/>
              <w:divBdr>
                <w:top w:val="none" w:sz="0" w:space="0" w:color="auto"/>
                <w:left w:val="none" w:sz="0" w:space="0" w:color="auto"/>
                <w:bottom w:val="none" w:sz="0" w:space="0" w:color="auto"/>
                <w:right w:val="none" w:sz="0" w:space="0" w:color="auto"/>
              </w:divBdr>
              <w:divsChild>
                <w:div w:id="1109399896">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7152">
      <w:bodyDiv w:val="1"/>
      <w:marLeft w:val="0"/>
      <w:marRight w:val="0"/>
      <w:marTop w:val="0"/>
      <w:marBottom w:val="0"/>
      <w:divBdr>
        <w:top w:val="none" w:sz="0" w:space="0" w:color="auto"/>
        <w:left w:val="none" w:sz="0" w:space="0" w:color="auto"/>
        <w:bottom w:val="none" w:sz="0" w:space="0" w:color="auto"/>
        <w:right w:val="none" w:sz="0" w:space="0" w:color="auto"/>
      </w:divBdr>
      <w:divsChild>
        <w:div w:id="672610935">
          <w:marLeft w:val="0"/>
          <w:marRight w:val="0"/>
          <w:marTop w:val="0"/>
          <w:marBottom w:val="0"/>
          <w:divBdr>
            <w:top w:val="none" w:sz="0" w:space="0" w:color="auto"/>
            <w:left w:val="none" w:sz="0" w:space="0" w:color="auto"/>
            <w:bottom w:val="single" w:sz="6" w:space="3" w:color="D0D4D7"/>
            <w:right w:val="none" w:sz="0" w:space="0" w:color="auto"/>
          </w:divBdr>
          <w:divsChild>
            <w:div w:id="126734510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97362323">
      <w:bodyDiv w:val="1"/>
      <w:marLeft w:val="0"/>
      <w:marRight w:val="0"/>
      <w:marTop w:val="0"/>
      <w:marBottom w:val="0"/>
      <w:divBdr>
        <w:top w:val="none" w:sz="0" w:space="0" w:color="auto"/>
        <w:left w:val="none" w:sz="0" w:space="0" w:color="auto"/>
        <w:bottom w:val="none" w:sz="0" w:space="0" w:color="auto"/>
        <w:right w:val="none" w:sz="0" w:space="0" w:color="auto"/>
      </w:divBdr>
    </w:div>
    <w:div w:id="2133354579">
      <w:bodyDiv w:val="1"/>
      <w:marLeft w:val="0"/>
      <w:marRight w:val="0"/>
      <w:marTop w:val="0"/>
      <w:marBottom w:val="0"/>
      <w:divBdr>
        <w:top w:val="none" w:sz="0" w:space="0" w:color="auto"/>
        <w:left w:val="none" w:sz="0" w:space="0" w:color="auto"/>
        <w:bottom w:val="none" w:sz="0" w:space="0" w:color="auto"/>
        <w:right w:val="none" w:sz="0" w:space="0" w:color="auto"/>
      </w:divBdr>
    </w:div>
    <w:div w:id="2133673383">
      <w:bodyDiv w:val="1"/>
      <w:marLeft w:val="0"/>
      <w:marRight w:val="0"/>
      <w:marTop w:val="0"/>
      <w:marBottom w:val="0"/>
      <w:divBdr>
        <w:top w:val="none" w:sz="0" w:space="0" w:color="auto"/>
        <w:left w:val="none" w:sz="0" w:space="0" w:color="auto"/>
        <w:bottom w:val="none" w:sz="0" w:space="0" w:color="auto"/>
        <w:right w:val="none" w:sz="0" w:space="0" w:color="auto"/>
      </w:divBdr>
    </w:div>
    <w:div w:id="21410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gov/pubs/feds/2006/200624/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2F1B1-F72E-4AF9-86F5-E38105FA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cp:lastModifiedBy>
  <cp:revision>5</cp:revision>
  <dcterms:created xsi:type="dcterms:W3CDTF">2021-07-13T21:05:00Z</dcterms:created>
  <dcterms:modified xsi:type="dcterms:W3CDTF">2021-07-13T22:25:00Z</dcterms:modified>
</cp:coreProperties>
</file>